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18D8126D"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w:t>
      </w:r>
      <w:r w:rsidR="00842347">
        <w:rPr>
          <w:color w:val="auto"/>
          <w:szCs w:val="28"/>
        </w:rPr>
        <w:t>in such a location and orientation</w:t>
      </w:r>
      <w:r w:rsidR="00B51C49">
        <w:rPr>
          <w:color w:val="auto"/>
          <w:szCs w:val="28"/>
        </w:rPr>
        <w:t xml:space="preserv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1E5A72BF" w:rsidR="00D75A9D" w:rsidRDefault="00D75A9D" w:rsidP="00D75A9D">
      <w:pPr>
        <w:spacing w:after="100" w:afterAutospacing="1"/>
        <w:ind w:right="2"/>
      </w:pPr>
      <w:r>
        <w:t xml:space="preserve">Frames might additionally have acceleration, velocity, torque, and rotation characteristics.  </w:t>
      </w:r>
      <w:r w:rsidR="00842347">
        <w:t xml:space="preserve">They may have a </w:t>
      </w:r>
      <w:r>
        <w:t xml:space="preserve">stress tensor </w:t>
      </w:r>
      <w:r w:rsidR="00842347">
        <w:t xml:space="preserve">field </w:t>
      </w:r>
      <w:r>
        <w:t>describing 3 vectors of where the normally orthogonal axes point in reality; allowing space to be skewed, experience torsion, and a variety of other fun transformations</w:t>
      </w:r>
      <w:r w:rsidR="00842347">
        <w:t>, although within the space being deformed by the tensor the space is experienced as locally flat everywhere</w:t>
      </w:r>
      <w:r>
        <w:t>.  At a small enough scale, the values of electrostatic and magnetic gradients might also be in a frame or represented with a network of frames within another common containing frame.</w:t>
      </w:r>
    </w:p>
    <w:p w14:paraId="1262ADB9" w14:textId="41B19343" w:rsidR="00D75A9D" w:rsidRDefault="00D75A9D" w:rsidP="00886BE4">
      <w:pPr>
        <w:spacing w:after="100" w:afterAutospacing="1"/>
        <w:ind w:right="2"/>
      </w:pPr>
      <w:r>
        <w:t xml:space="preserve">For simplicity, this paper only considers frames </w:t>
      </w:r>
      <w:r w:rsidR="0009538F">
        <w:t xml:space="preserve">in a flat space where </w:t>
      </w:r>
      <w:r>
        <w:t>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w:t>
      </w:r>
      <w:r>
        <w:lastRenderedPageBreak/>
        <w:t xml:space="preserve">but in that case, it’s </w:t>
      </w:r>
      <w:r w:rsidR="00A43CD8">
        <w:t xml:space="preserve">somewhat </w:t>
      </w:r>
      <w:r>
        <w:t>uninteresting, and might as well just use standard 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07138966"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w:t>
      </w:r>
      <w:r w:rsidR="00FC6146">
        <w:lastRenderedPageBreak/>
        <w:t>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lastRenderedPageBreak/>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bookmarkStart w:id="5" w:name="Table5"/>
      <w:r>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bookmarkStart w:id="6" w:name="Table6"/>
      <w:bookmarkEnd w:id="6"/>
      <w:r>
        <w:lastRenderedPageBreak/>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58D57EFA" w:rsidR="003A2927" w:rsidRDefault="003A2927" w:rsidP="003A2927">
      <w:pPr>
        <w:pStyle w:val="Caption"/>
      </w:pPr>
      <w:bookmarkStart w:id="7" w:name="Figure1"/>
      <w:bookmarkEnd w:id="7"/>
      <w:r>
        <w:t xml:space="preserve">Figure </w:t>
      </w:r>
      <w:fldSimple w:instr=" SEQ Figure \* ARABIC ">
        <w:r w:rsidR="006E7A1E">
          <w:rPr>
            <w:noProof/>
          </w:rPr>
          <w:t>1</w:t>
        </w:r>
      </w:fldSimple>
      <w:r>
        <w:t xml:space="preserve">: </w:t>
      </w:r>
      <w:r w:rsidRPr="00F4290B">
        <w:t>Modified experiment graph and calculations.</w:t>
      </w:r>
    </w:p>
    <w:p w14:paraId="360377DE" w14:textId="796AB593" w:rsidR="00832CAB" w:rsidRDefault="008D6764" w:rsidP="006F3F99">
      <w:hyperlink w:anchor="Figure1" w:history="1">
        <w:r w:rsidRPr="003A2927">
          <w:rPr>
            <w:rStyle w:val="Hyperlink"/>
          </w:rPr>
          <w:t>Figure 1</w:t>
        </w:r>
      </w:hyperlink>
      <w:r>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7EF47016" w:rsidR="003A2927" w:rsidRDefault="003A2927" w:rsidP="003A2927">
      <w:pPr>
        <w:pStyle w:val="Caption"/>
      </w:pPr>
      <w:r>
        <w:t xml:space="preserve">Figure </w:t>
      </w:r>
      <w:fldSimple w:instr=" SEQ Figure \* ARABIC ">
        <w:r w:rsidR="006E7A1E">
          <w:rPr>
            <w:noProof/>
          </w:rPr>
          <w:t>2</w:t>
        </w:r>
      </w:fldSimple>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D454C6" w:rsidP="00766F96">
      <w:pPr>
        <w:spacing w:after="100" w:afterAutospacing="1"/>
        <w:ind w:right="2"/>
      </w:pPr>
      <w:hyperlink w:anchor="Figure2" w:history="1">
        <w:r w:rsidRPr="002C75E1">
          <w:rPr>
            <w:rStyle w:val="Hyperlink"/>
          </w:rPr>
          <w:t>Figure 2</w:t>
        </w:r>
      </w:hyperlink>
      <w:r>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lastRenderedPageBreak/>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35A6E1FD" w:rsidR="00DC1989" w:rsidRDefault="00DC1989" w:rsidP="00DC1989">
      <w:pPr>
        <w:pStyle w:val="Caption"/>
      </w:pPr>
      <w:r>
        <w:t xml:space="preserve">Figure </w:t>
      </w:r>
      <w:fldSimple w:instr=" SEQ Figure \* ARABIC ">
        <w:r w:rsidR="006E7A1E">
          <w:rPr>
            <w:noProof/>
          </w:rPr>
          <w:t>3</w:t>
        </w:r>
      </w:fldSimple>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C80E5A" w:rsidP="008B0933">
      <w:pPr>
        <w:spacing w:after="100" w:afterAutospacing="1"/>
        <w:ind w:right="2"/>
      </w:pPr>
      <w:hyperlink w:anchor="Figure3" w:history="1">
        <w:r w:rsidRPr="008A6A7F">
          <w:rPr>
            <w:rStyle w:val="Hyperlink"/>
          </w:rPr>
          <w:t xml:space="preserve">Figure </w:t>
        </w:r>
        <w:r w:rsidR="00D454C6" w:rsidRPr="008A6A7F">
          <w:rPr>
            <w:rStyle w:val="Hyperlink"/>
          </w:rPr>
          <w:t>3</w:t>
        </w:r>
      </w:hyperlink>
      <w:r>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 xml:space="preserve">way speed of light that propagates through stationary space, the local observer can compute a wo-way speed of light that is constant, which is all that </w:t>
      </w:r>
      <w:r>
        <w:lastRenderedPageBreak/>
        <w:t>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766F9A46"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w:t>
      </w:r>
      <w:r w:rsidR="00A07AB9">
        <w:lastRenderedPageBreak/>
        <w:t xml:space="preserve">equivalent to the escape velocity from the gravitational well </w:t>
      </w:r>
      <w:r w:rsidR="00842347">
        <w:t>[</w:t>
      </w:r>
      <w:hyperlink w:anchor="ref12" w:history="1">
        <w:r w:rsidR="00842347" w:rsidRPr="00842347">
          <w:rPr>
            <w:rStyle w:val="Hyperlink"/>
          </w:rPr>
          <w:t>ref 12</w:t>
        </w:r>
      </w:hyperlink>
      <w:r w:rsidR="00842347">
        <w:t>]</w:t>
      </w:r>
      <w:r w:rsidR="00842347">
        <w:t xml:space="preserve"> </w:t>
      </w:r>
      <w:r w:rsidR="00A07AB9">
        <w:t>[</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1B7A12BB"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0" w:name="_Light_Propagation"/>
      <w:bookmarkEnd w:id="10"/>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77777777" w:rsidR="002E4013" w:rsidRPr="00236B6A" w:rsidRDefault="002E4013" w:rsidP="002E4013">
      <w:r>
        <w:t>Solved for T_O:</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lastRenderedPageBreak/>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127A58F8" w:rsidR="00886BE4" w:rsidRPr="005D3FAC"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5D438B6C"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lastRenderedPageBreak/>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w:t>
      </w:r>
      <w:r>
        <w:lastRenderedPageBreak/>
        <w:t xml:space="preserve">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798DB0B6" w:rsidR="00DC1989" w:rsidRDefault="00DC1989" w:rsidP="00DC1989">
      <w:pPr>
        <w:pStyle w:val="Caption"/>
      </w:pPr>
      <w:r>
        <w:t xml:space="preserve">Figure </w:t>
      </w:r>
      <w:fldSimple w:instr=" SEQ Figure \* ARABIC ">
        <w:r w:rsidR="006E7A1E">
          <w:rPr>
            <w:noProof/>
          </w:rPr>
          <w:t>4</w:t>
        </w:r>
      </w:fldSimple>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2C75E1" w:rsidP="00886BE4">
      <w:hyperlink w:anchor="Figure4" w:history="1">
        <w:r w:rsidRPr="00FC79A4">
          <w:rPr>
            <w:rStyle w:val="Hyperlink"/>
          </w:rPr>
          <w:t>Figure 4</w:t>
        </w:r>
      </w:hyperlink>
      <w:r>
        <w:t xml:space="preserve"> is used as a reference for the right triangle formed by a photon clock perpendicular to </w:t>
      </w:r>
      <w:r w:rsidR="00FC79A4">
        <w:t>a moving body’s velocity, and the moving body’s velocity for the below math.</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programs.   </w:t>
      </w:r>
      <w:hyperlink w:anchor="Figure6" w:history="1">
        <w:r w:rsidR="00FC79A4" w:rsidRPr="00FC79A4">
          <w:rPr>
            <w:rStyle w:val="Hyperlink"/>
          </w:rPr>
          <w:t>Figure 6</w:t>
        </w:r>
      </w:hyperlink>
      <w:r w:rsidR="00FC79A4">
        <w:t xml:space="preserve"> below shows the direction of emitted photons from </w:t>
      </w:r>
      <w:r w:rsidR="00FC79A4">
        <w:lastRenderedPageBreak/>
        <w:t>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rPr>
          <w:noProof/>
        </w:rPr>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227F0ABC" w:rsidR="00DC1989" w:rsidRDefault="00DC1989" w:rsidP="00DC1989">
      <w:pPr>
        <w:pStyle w:val="Caption"/>
      </w:pPr>
      <w:r>
        <w:t xml:space="preserve">Figure </w:t>
      </w:r>
      <w:fldSimple w:instr=" SEQ Figure \* ARABIC ">
        <w:r w:rsidR="006E7A1E">
          <w:rPr>
            <w:noProof/>
          </w:rPr>
          <w:t>5</w:t>
        </w:r>
      </w:fldSimple>
      <w:r w:rsidRPr="00907D03">
        <w:t>: Hue map to show light aberration.  Left is at 0 speed, and on the right is the map at 0.97c.</w:t>
      </w:r>
    </w:p>
    <w:p w14:paraId="6FE5F087" w14:textId="7DB27C1D" w:rsidR="00D968F3" w:rsidRDefault="00D968F3" w:rsidP="00886BE4">
      <w:bookmarkStart w:id="11" w:name="Figure5"/>
      <w:bookmarkEnd w:id="11"/>
    </w:p>
    <w:p w14:paraId="1CA4D04C" w14:textId="77777777" w:rsidR="00DC1989" w:rsidRDefault="00D968F3" w:rsidP="00DC1989">
      <w:pPr>
        <w:keepNext/>
      </w:pPr>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58AEC027" w:rsidR="00DC1989" w:rsidRDefault="00DC1989" w:rsidP="00DC1989">
      <w:pPr>
        <w:pStyle w:val="Caption"/>
      </w:pPr>
      <w:r>
        <w:t xml:space="preserve">Figure </w:t>
      </w:r>
      <w:fldSimple w:instr=" SEQ Figure \* ARABIC ">
        <w:r w:rsidR="006E7A1E">
          <w:rPr>
            <w:noProof/>
          </w:rPr>
          <w:t>6</w:t>
        </w:r>
      </w:fldSimple>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2" w:name="_3D_Aberration_with"/>
      <w:bookmarkEnd w:id="12"/>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3" w:name="_Length_Contraction"/>
      <w:bookmarkEnd w:id="1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lastRenderedPageBreak/>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4" w:name="Figure7"/>
      <w:bookmarkEnd w:id="14"/>
    </w:p>
    <w:p w14:paraId="4B3F9364" w14:textId="6E2473DE" w:rsidR="00886BE4" w:rsidRDefault="00DC1989" w:rsidP="00DC1989">
      <w:pPr>
        <w:pStyle w:val="Caption"/>
      </w:pPr>
      <w:r>
        <w:t xml:space="preserve">Figure </w:t>
      </w:r>
      <w:fldSimple w:instr=" SEQ Figure \* ARABIC ">
        <w:r w:rsidR="006E7A1E">
          <w:rPr>
            <w:noProof/>
          </w:rPr>
          <w:t>7</w:t>
        </w:r>
      </w:fldSimple>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lastRenderedPageBreak/>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p>
    <w:p w14:paraId="0699A85C" w14:textId="6A8A91ED" w:rsidR="00DC1989" w:rsidRDefault="00DC1989" w:rsidP="00DC1989">
      <w:pPr>
        <w:pStyle w:val="Caption"/>
      </w:pPr>
      <w:r>
        <w:t xml:space="preserve">Figure </w:t>
      </w:r>
      <w:fldSimple w:instr=" SEQ Figure \* ARABIC ">
        <w:r w:rsidR="006E7A1E">
          <w:rPr>
            <w:noProof/>
          </w:rPr>
          <w:t>8</w:t>
        </w:r>
      </w:fldSimple>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5" w:name="Figure8"/>
      <w:bookmarkEnd w:id="15"/>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39F04303" w14:textId="1DB58022" w:rsidR="00886BE4" w:rsidRDefault="00DC1989" w:rsidP="00DC1989">
      <w:pPr>
        <w:pStyle w:val="Caption"/>
      </w:pPr>
      <w:r>
        <w:t xml:space="preserve">Figure </w:t>
      </w:r>
      <w:fldSimple w:instr=" SEQ Figure \* ARABIC ">
        <w:r w:rsidR="006E7A1E">
          <w:rPr>
            <w:noProof/>
          </w:rPr>
          <w:t>9</w:t>
        </w:r>
      </w:fldSimple>
      <w:r>
        <w:t xml:space="preserve">: </w:t>
      </w:r>
      <w:r w:rsidRPr="00B339A6">
        <w:t>Graph comparing Lorentz Transform vs Light Propagation.</w:t>
      </w:r>
    </w:p>
    <w:bookmarkStart w:id="16" w:name="Figure9"/>
    <w:bookmarkEnd w:id="16"/>
    <w:p w14:paraId="51479FF5" w14:textId="35AE022E" w:rsidR="00886BE4" w:rsidRDefault="003A2927" w:rsidP="00886BE4">
      <w:r>
        <w:fldChar w:fldCharType="begin"/>
      </w:r>
      <w:r>
        <w:instrText>HYPERLINK  \l "Figure9"</w:instrText>
      </w:r>
      <w:r>
        <w:fldChar w:fldCharType="separate"/>
      </w:r>
      <w:r w:rsidR="00886BE4" w:rsidRPr="003A2927">
        <w:rPr>
          <w:rStyle w:val="Hyperlink"/>
        </w:rPr>
        <w:t xml:space="preserve">Figure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17" w:name="_Relative_Velocities"/>
      <w:bookmarkStart w:id="18" w:name="_Relative_Time_Dilation"/>
      <w:bookmarkEnd w:id="17"/>
      <w:bookmarkEnd w:id="18"/>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71731F" w:rsidP="00886BE4">
      <w:pPr>
        <w:spacing w:after="73"/>
        <w:ind w:left="-5" w:right="2"/>
      </w:pPr>
      <w:hyperlink w:anchor="Table7" w:history="1">
        <w:r>
          <w:rPr>
            <w:rStyle w:val="Hyperlink"/>
          </w:rPr>
          <w:t>T</w:t>
        </w:r>
        <w:r w:rsidR="00886BE4" w:rsidRPr="008A6A7F">
          <w:rPr>
            <w:rStyle w:val="Hyperlink"/>
          </w:rPr>
          <w:t>abl</w:t>
        </w:r>
        <w:r>
          <w:rPr>
            <w:rStyle w:val="Hyperlink"/>
          </w:rPr>
          <w:t>e 7</w:t>
        </w:r>
      </w:hyperlink>
      <w:r>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19" w:name="Table7"/>
      <w:bookmarkEnd w:id="19"/>
      <w:r>
        <w:t>Table 7: All relative times between each body, both with relative time 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0" w:name="_Consequences"/>
      <w:bookmarkEnd w:id="20"/>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886BE4" w:rsidP="00886BE4">
      <w:hyperlink r:id="rId21" w:history="1">
        <w:r w:rsidRPr="004B1E99">
          <w:rPr>
            <w:rStyle w:val="Hyperlink"/>
          </w:rPr>
          <w:t>https://github.com/d3x0r/STFRPhysics/blob/master/LightSpeedSim.md</w:t>
        </w:r>
      </w:hyperlink>
      <w:r>
        <w:t xml:space="preserve"> Is the main document for the project that has the list of demos, and more information about the demonstrations.</w:t>
      </w:r>
    </w:p>
    <w:p w14:paraId="0B07952F" w14:textId="6FE9E9BE" w:rsidR="00886BE4" w:rsidRDefault="00886BE4" w:rsidP="00886BE4">
      <w:hyperlink r:id="rId22" w:history="1">
        <w:r w:rsidRPr="008D7DFA">
          <w:rPr>
            <w:rStyle w:val="Hyperlink"/>
          </w:rPr>
          <w:t>Stationary Observer, Moving Observable, at V&gt;C</w:t>
        </w:r>
      </w:hyperlink>
      <w:r>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886BE4" w:rsidP="00886BE4">
      <w:hyperlink r:id="rId23" w:history="1">
        <w:r w:rsidRPr="008D7DFA">
          <w:rPr>
            <w:rStyle w:val="Hyperlink"/>
          </w:rPr>
          <w:t>Stationary Observer, moving Observable, V as a fraction of C</w:t>
        </w:r>
      </w:hyperlink>
      <w:r>
        <w:t xml:space="preserve"> – This is the same as the first demonstration, but limits velocity to a maximum of C.</w:t>
      </w:r>
    </w:p>
    <w:p w14:paraId="4DE6E557" w14:textId="2AC7D8FE" w:rsidR="00886BE4" w:rsidRPr="00E81CEA" w:rsidRDefault="00886BE4" w:rsidP="00886BE4">
      <w:hyperlink r:id="rId24" w:history="1">
        <w:r w:rsidRPr="008D7DFA">
          <w:rPr>
            <w:rStyle w:val="Hyperlink"/>
          </w:rPr>
          <w:t>Stationary Observable, moving observer</w:t>
        </w:r>
      </w:hyperlink>
      <w:r>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886BE4" w:rsidP="00886BE4">
      <w:pPr>
        <w:spacing w:after="387"/>
        <w:ind w:left="-5" w:right="2"/>
      </w:pPr>
      <w:hyperlink r:id="rId25" w:history="1">
        <w:r w:rsidRPr="008D7DFA">
          <w:rPr>
            <w:rStyle w:val="Hyperlink"/>
          </w:rPr>
          <w:t>Moving body with an observer in it</w:t>
        </w:r>
      </w:hyperlink>
      <w:r>
        <w:t xml:space="preserve"> – this would be like a train with a passenger inside the train.  This demonstration only supported one direction.</w:t>
      </w:r>
    </w:p>
    <w:bookmarkStart w:id="21" w:name="DemoLS4"/>
    <w:bookmarkEnd w:id="21"/>
    <w:p w14:paraId="48F0DB4F" w14:textId="5160FEC1" w:rsidR="00886BE4" w:rsidRDefault="00000000"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2" w:name="two_space_demo"/>
    <w:bookmarkEnd w:id="22"/>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3" w:name="VoxelariumDemo"/>
    <w:bookmarkEnd w:id="23"/>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886BE4" w:rsidP="00886BE4">
      <w:pPr>
        <w:spacing w:after="387"/>
        <w:ind w:left="-5" w:right="2"/>
      </w:pPr>
      <w:hyperlink r:id="rId26" w:history="1">
        <w:r w:rsidRPr="002B3E03">
          <w:rPr>
            <w:rStyle w:val="Hyperlink"/>
          </w:rPr>
          <w:t>Testing Time dilation and propagation delays</w:t>
        </w:r>
      </w:hyperlink>
      <w:r>
        <w:t xml:space="preserve"> – This demonstration was to challenge an </w:t>
      </w:r>
      <w:hyperlink w:anchor="_Appendix_E_(Exam" w:history="1">
        <w:r w:rsidRPr="002B3E03">
          <w:rPr>
            <w:rStyle w:val="Hyperlink"/>
          </w:rPr>
          <w:t>entrance exam question</w:t>
        </w:r>
      </w:hyperlink>
      <w:r>
        <w:t xml:space="preserve"> for college.  I further implemented various clocks to test time contraction.</w:t>
      </w:r>
    </w:p>
    <w:bookmarkStart w:id="24" w:name="InterferometerDemo"/>
    <w:bookmarkEnd w:id="24"/>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observer feels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w:t>
      </w:r>
      <w:proofErr w:type="gramStart"/>
      <w:r>
        <w:t>it, and</w:t>
      </w:r>
      <w:proofErr w:type="gramEnd"/>
      <w:r>
        <w:t xml:space="preserve">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 xml:space="preserve">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 xml:space="preserve">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5"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7"/>
                    <a:stretch>
                      <a:fillRect/>
                    </a:stretch>
                  </pic:blipFill>
                  <pic:spPr>
                    <a:xfrm>
                      <a:off x="0" y="0"/>
                      <a:ext cx="3900487" cy="1645920"/>
                    </a:xfrm>
                    <a:prstGeom prst="rect">
                      <a:avLst/>
                    </a:prstGeom>
                  </pic:spPr>
                </pic:pic>
              </a:graphicData>
            </a:graphic>
          </wp:inline>
        </w:drawing>
      </w:r>
      <w:bookmarkEnd w:id="25"/>
    </w:p>
    <w:p w14:paraId="6147F8FE" w14:textId="2C0F28CB" w:rsidR="00DC1989" w:rsidRDefault="00DC1989" w:rsidP="00DC1989">
      <w:pPr>
        <w:pStyle w:val="Caption"/>
      </w:pPr>
      <w:r>
        <w:t xml:space="preserve">Figure </w:t>
      </w:r>
      <w:fldSimple w:instr=" SEQ Figure \* ARABIC ">
        <w:r w:rsidR="006E7A1E">
          <w:rPr>
            <w:noProof/>
          </w:rPr>
          <w:t>10</w:t>
        </w:r>
      </w:fldSimple>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3271FE32"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w:t>
      </w:r>
      <w:proofErr w:type="spellStart"/>
      <w:r w:rsidR="0071731F">
        <w:t>degress</w:t>
      </w:r>
      <w:proofErr w:type="spellEnd"/>
      <w:r w:rsidR="0071731F">
        <w:t xml:space="preserve">,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 xml:space="preserve">The following screenshots are taken from </w:t>
      </w:r>
      <w:proofErr w:type="spellStart"/>
      <w:r>
        <w:t>Stellarium</w:t>
      </w:r>
      <w:proofErr w:type="spellEnd"/>
      <w:r>
        <w:t xml:space="preserve"> </w:t>
      </w:r>
      <w:proofErr w:type="gramStart"/>
      <w:r>
        <w:t>open source</w:t>
      </w:r>
      <w:proofErr w:type="gramEnd"/>
      <w:r>
        <w:t xml:space="preserve"> planetarium.</w:t>
      </w:r>
    </w:p>
    <w:p w14:paraId="2DA0065C" w14:textId="77777777" w:rsidR="00DC1989" w:rsidRDefault="003354D9" w:rsidP="00DC1989">
      <w:pPr>
        <w:keepNext/>
        <w:spacing w:after="347"/>
        <w:ind w:left="-5" w:right="2"/>
      </w:pPr>
      <w:bookmarkStart w:id="26"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8"/>
                    <a:stretch>
                      <a:fillRect/>
                    </a:stretch>
                  </pic:blipFill>
                  <pic:spPr>
                    <a:xfrm>
                      <a:off x="0" y="0"/>
                      <a:ext cx="6515100" cy="3664585"/>
                    </a:xfrm>
                    <a:prstGeom prst="rect">
                      <a:avLst/>
                    </a:prstGeom>
                  </pic:spPr>
                </pic:pic>
              </a:graphicData>
            </a:graphic>
          </wp:inline>
        </w:drawing>
      </w:r>
      <w:bookmarkEnd w:id="26"/>
    </w:p>
    <w:p w14:paraId="6F20D35B" w14:textId="199A088C" w:rsidR="00DC1989" w:rsidRDefault="00DC1989" w:rsidP="00DC1989">
      <w:pPr>
        <w:pStyle w:val="Caption"/>
      </w:pPr>
      <w:r>
        <w:t xml:space="preserve">Figure </w:t>
      </w:r>
      <w:fldSimple w:instr=" SEQ Figure \* ARABIC ">
        <w:r w:rsidR="006E7A1E">
          <w:rPr>
            <w:noProof/>
          </w:rPr>
          <w:t>11</w:t>
        </w:r>
      </w:fldSimple>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27"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9"/>
                    <a:stretch>
                      <a:fillRect/>
                    </a:stretch>
                  </pic:blipFill>
                  <pic:spPr>
                    <a:xfrm>
                      <a:off x="0" y="0"/>
                      <a:ext cx="3801005" cy="2838846"/>
                    </a:xfrm>
                    <a:prstGeom prst="rect">
                      <a:avLst/>
                    </a:prstGeom>
                  </pic:spPr>
                </pic:pic>
              </a:graphicData>
            </a:graphic>
          </wp:inline>
        </w:drawing>
      </w:r>
      <w:bookmarkEnd w:id="27"/>
    </w:p>
    <w:p w14:paraId="7304E206" w14:textId="527DBAF3" w:rsidR="00DC1989" w:rsidRDefault="00DC1989" w:rsidP="00DC1989">
      <w:pPr>
        <w:pStyle w:val="Caption"/>
      </w:pPr>
      <w:r>
        <w:t xml:space="preserve">Figure </w:t>
      </w:r>
      <w:fldSimple w:instr=" SEQ Figure \* ARABIC ">
        <w:r w:rsidR="006E7A1E">
          <w:rPr>
            <w:noProof/>
          </w:rPr>
          <w:t>12</w:t>
        </w:r>
      </w:fldSimple>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28"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0"/>
                    <a:stretch>
                      <a:fillRect/>
                    </a:stretch>
                  </pic:blipFill>
                  <pic:spPr>
                    <a:xfrm>
                      <a:off x="0" y="0"/>
                      <a:ext cx="2962688" cy="2457793"/>
                    </a:xfrm>
                    <a:prstGeom prst="rect">
                      <a:avLst/>
                    </a:prstGeom>
                  </pic:spPr>
                </pic:pic>
              </a:graphicData>
            </a:graphic>
          </wp:inline>
        </w:drawing>
      </w:r>
      <w:bookmarkEnd w:id="28"/>
    </w:p>
    <w:p w14:paraId="69664949" w14:textId="59F1C6B8" w:rsidR="00DC1989" w:rsidRDefault="00DC1989" w:rsidP="00DC1989">
      <w:pPr>
        <w:pStyle w:val="Caption"/>
      </w:pPr>
      <w:r>
        <w:t xml:space="preserve">Figure </w:t>
      </w:r>
      <w:fldSimple w:instr=" SEQ Figure \* ARABIC ">
        <w:r w:rsidR="006E7A1E">
          <w:rPr>
            <w:noProof/>
          </w:rPr>
          <w:t>13</w:t>
        </w:r>
      </w:fldSimple>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29"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1"/>
                    <a:stretch>
                      <a:fillRect/>
                    </a:stretch>
                  </pic:blipFill>
                  <pic:spPr>
                    <a:xfrm>
                      <a:off x="0" y="0"/>
                      <a:ext cx="6515100" cy="3664585"/>
                    </a:xfrm>
                    <a:prstGeom prst="rect">
                      <a:avLst/>
                    </a:prstGeom>
                  </pic:spPr>
                </pic:pic>
              </a:graphicData>
            </a:graphic>
          </wp:inline>
        </w:drawing>
      </w:r>
      <w:bookmarkEnd w:id="29"/>
    </w:p>
    <w:p w14:paraId="19DFBD9A" w14:textId="20212740" w:rsidR="003354D9" w:rsidRDefault="00DC1989" w:rsidP="00DC1989">
      <w:pPr>
        <w:pStyle w:val="Caption"/>
      </w:pPr>
      <w:r>
        <w:t xml:space="preserve">Figure </w:t>
      </w:r>
      <w:fldSimple w:instr=" SEQ Figure \* ARABIC ">
        <w:r w:rsidR="006E7A1E">
          <w:rPr>
            <w:noProof/>
          </w:rPr>
          <w:t>14</w:t>
        </w:r>
      </w:fldSimple>
      <w:r>
        <w:t>: Shows Cetus on the right and Virgo on the left</w:t>
      </w:r>
    </w:p>
    <w:p w14:paraId="7176D6E9" w14:textId="77777777" w:rsidR="00DC1989" w:rsidRDefault="003354D9" w:rsidP="00DC1989">
      <w:pPr>
        <w:keepNext/>
        <w:spacing w:after="347"/>
        <w:ind w:left="-5" w:right="2"/>
      </w:pPr>
      <w:bookmarkStart w:id="30"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2"/>
                    <a:stretch>
                      <a:fillRect/>
                    </a:stretch>
                  </pic:blipFill>
                  <pic:spPr>
                    <a:xfrm>
                      <a:off x="0" y="0"/>
                      <a:ext cx="5334744" cy="3343742"/>
                    </a:xfrm>
                    <a:prstGeom prst="rect">
                      <a:avLst/>
                    </a:prstGeom>
                  </pic:spPr>
                </pic:pic>
              </a:graphicData>
            </a:graphic>
          </wp:inline>
        </w:drawing>
      </w:r>
      <w:bookmarkEnd w:id="30"/>
    </w:p>
    <w:p w14:paraId="771FAA58" w14:textId="2C5EA13B" w:rsidR="00DC1989" w:rsidRDefault="00DC1989" w:rsidP="00DC1989">
      <w:pPr>
        <w:pStyle w:val="Caption"/>
      </w:pPr>
      <w:r>
        <w:t xml:space="preserve">Figure </w:t>
      </w:r>
      <w:fldSimple w:instr=" SEQ Figure \* ARABIC ">
        <w:r w:rsidR="006E7A1E">
          <w:rPr>
            <w:noProof/>
          </w:rPr>
          <w:t>15</w:t>
        </w:r>
      </w:fldSimple>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1"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3"/>
                    <a:stretch>
                      <a:fillRect/>
                    </a:stretch>
                  </pic:blipFill>
                  <pic:spPr>
                    <a:xfrm>
                      <a:off x="0" y="0"/>
                      <a:ext cx="3820058" cy="2610214"/>
                    </a:xfrm>
                    <a:prstGeom prst="rect">
                      <a:avLst/>
                    </a:prstGeom>
                  </pic:spPr>
                </pic:pic>
              </a:graphicData>
            </a:graphic>
          </wp:inline>
        </w:drawing>
      </w:r>
      <w:bookmarkEnd w:id="31"/>
    </w:p>
    <w:p w14:paraId="2AF66707" w14:textId="65A0680E" w:rsidR="00DC1989" w:rsidRDefault="00DC1989" w:rsidP="00DC1989">
      <w:pPr>
        <w:pStyle w:val="Caption"/>
      </w:pPr>
      <w:r>
        <w:t xml:space="preserve">Figure </w:t>
      </w:r>
      <w:fldSimple w:instr=" SEQ Figure \* ARABIC ">
        <w:r w:rsidR="006E7A1E">
          <w:rPr>
            <w:noProof/>
          </w:rPr>
          <w:t>16</w:t>
        </w:r>
      </w:fldSimple>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w:t>
      </w:r>
      <w:r>
        <w:lastRenderedPageBreak/>
        <w:t xml:space="preserve">so close to the equator, this alignment generally works no matter what latitude the experiment is performed at (although if +/-17 is used, it may be worth computing more </w:t>
      </w:r>
      <w:proofErr w:type="gramStart"/>
      <w:r>
        <w:t>exactly, and</w:t>
      </w:r>
      <w:proofErr w:type="gramEnd"/>
      <w:r>
        <w:t xml:space="preserve">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6D6E047C" w14:textId="1FCF7EE7" w:rsidR="0071731F" w:rsidRDefault="0071731F" w:rsidP="00886BE4">
      <w:pPr>
        <w:spacing w:after="51"/>
        <w:ind w:left="-5" w:right="2"/>
      </w:pPr>
      <w:hyperlink w:anchor="Figure17" w:history="1">
        <w:r w:rsidRPr="0071731F">
          <w:rPr>
            <w:rStyle w:val="Hyperlink"/>
          </w:rPr>
          <w:t>Figure 17</w:t>
        </w:r>
      </w:hyperlink>
      <w:r>
        <w:t xml:space="preserve"> below shows the associated times moving at a velocity from 0 to 1 where the speed of light C is 1.</w:t>
      </w:r>
    </w:p>
    <w:p w14:paraId="4975E12B" w14:textId="77777777" w:rsidR="00886BE4" w:rsidRDefault="00886BE4" w:rsidP="00886BE4">
      <w:pPr>
        <w:spacing w:after="51"/>
        <w:ind w:left="-5" w:right="2"/>
      </w:pPr>
    </w:p>
    <w:p w14:paraId="4A2C19EE" w14:textId="77777777" w:rsidR="00DC1989" w:rsidRDefault="00886BE4" w:rsidP="00DC1989">
      <w:pPr>
        <w:keepNext/>
        <w:spacing w:after="100" w:afterAutospacing="1"/>
        <w:ind w:left="-5" w:right="2"/>
      </w:pPr>
      <w:bookmarkStart w:id="32" w:name="Figure17"/>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4"/>
                    <a:stretch>
                      <a:fillRect/>
                    </a:stretch>
                  </pic:blipFill>
                  <pic:spPr>
                    <a:xfrm>
                      <a:off x="0" y="0"/>
                      <a:ext cx="4467849" cy="4467849"/>
                    </a:xfrm>
                    <a:prstGeom prst="rect">
                      <a:avLst/>
                    </a:prstGeom>
                  </pic:spPr>
                </pic:pic>
              </a:graphicData>
            </a:graphic>
          </wp:inline>
        </w:drawing>
      </w:r>
      <w:bookmarkEnd w:id="32"/>
    </w:p>
    <w:p w14:paraId="18EBA837" w14:textId="36B98719" w:rsidR="00DC1989" w:rsidRDefault="00DC1989" w:rsidP="00DC1989">
      <w:pPr>
        <w:pStyle w:val="Caption"/>
      </w:pPr>
      <w:r>
        <w:t xml:space="preserve">Figure </w:t>
      </w:r>
      <w:fldSimple w:instr=" SEQ Figure \* ARABIC ">
        <w:r w:rsidR="006E7A1E">
          <w:rPr>
            <w:noProof/>
          </w:rPr>
          <w:t>17</w:t>
        </w:r>
      </w:fldSimple>
      <w:r>
        <w:t xml:space="preserve">: </w:t>
      </w:r>
      <w:r w:rsidRPr="006F05FF">
        <w:t>: the X-axis is the speed of a body, the Y-axis is time to cover a unit distance, the green line is the time from front to back at a speed, the purple line is the time from back to front, and the black line through 1 is the time laterally.  Green plus</w:t>
      </w:r>
      <w:r>
        <w:t xml:space="preserve"> purple over 2 is a constant 1 time, matching the two-way propagation in the worst-case scenario.</w:t>
      </w:r>
    </w:p>
    <w:p w14:paraId="4A4C132D" w14:textId="2E45B335" w:rsidR="00886BE4" w:rsidRDefault="00886BE4" w:rsidP="00886BE4">
      <w:pPr>
        <w:spacing w:after="100" w:afterAutospacing="1"/>
        <w:ind w:left="-5" w:right="2"/>
      </w:pPr>
    </w:p>
    <w:p w14:paraId="3E347F1C" w14:textId="35B1EFC6" w:rsidR="00DD008D" w:rsidRPr="002342D5" w:rsidRDefault="00DD008D" w:rsidP="00886BE4">
      <w:pPr>
        <w:spacing w:after="100" w:afterAutospacing="1"/>
        <w:ind w:left="-5" w:right="2"/>
      </w:pPr>
      <w:r>
        <w:t xml:space="preserve">It may also be that because it’s done in a gravitational field, that the elongation of space ends up meaning that the 2 miles the experiment is running in is </w:t>
      </w:r>
      <w:r w:rsidR="0009538F">
        <w:t>contracted</w:t>
      </w:r>
      <w:r>
        <w:t>.  On the surface of Earth 11.2km/s is the escape velocity (0.0000373c) is only a time contraction of</w:t>
      </w:r>
      <w:r w:rsidRPr="00DD008D">
        <w:t xml:space="preserve"> </w:t>
      </w:r>
      <m:oMath>
        <m:r>
          <w:rPr>
            <w:rFonts w:ascii="Cambria Math" w:hAnsi="Cambria Math"/>
          </w:rPr>
          <m:t>0.9999999993</m:t>
        </m:r>
      </m:oMath>
      <w:r>
        <w:t xml:space="preserve">.  </w:t>
      </w:r>
      <w:r w:rsidR="0071731F">
        <w:t>The time dilation from a gravitational field is the same as moving at the escape velocity from a gravitational field</w:t>
      </w:r>
      <w:r w:rsidR="0009538F">
        <w:t xml:space="preserve"> [</w:t>
      </w:r>
      <w:hyperlink w:anchor="ref12" w:history="1">
        <w:r w:rsidR="0009538F" w:rsidRPr="00842347">
          <w:rPr>
            <w:rStyle w:val="Hyperlink"/>
          </w:rPr>
          <w:t>ref 12</w:t>
        </w:r>
      </w:hyperlink>
      <w:r w:rsidR="0009538F">
        <w:t>].</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544B2A34" w14:textId="77777777" w:rsidR="00DC1989" w:rsidRDefault="005A5C4A" w:rsidP="00DC1989">
      <w:pPr>
        <w:keepNext/>
        <w:spacing w:after="347"/>
        <w:ind w:left="-5" w:right="2"/>
      </w:pPr>
      <w:bookmarkStart w:id="33" w:name="Figure18"/>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5"/>
                    <a:stretch>
                      <a:fillRect/>
                    </a:stretch>
                  </pic:blipFill>
                  <pic:spPr>
                    <a:xfrm>
                      <a:off x="0" y="0"/>
                      <a:ext cx="6515100" cy="5003165"/>
                    </a:xfrm>
                    <a:prstGeom prst="rect">
                      <a:avLst/>
                    </a:prstGeom>
                  </pic:spPr>
                </pic:pic>
              </a:graphicData>
            </a:graphic>
          </wp:inline>
        </w:drawing>
      </w:r>
      <w:bookmarkEnd w:id="33"/>
    </w:p>
    <w:p w14:paraId="629EFEDB" w14:textId="2D95684C" w:rsidR="00DC1989" w:rsidRDefault="00DC1989" w:rsidP="00DC1989">
      <w:pPr>
        <w:pStyle w:val="Caption"/>
      </w:pPr>
      <w:r>
        <w:t xml:space="preserve">Figure </w:t>
      </w:r>
      <w:fldSimple w:instr=" SEQ Figure \* ARABIC ">
        <w:r w:rsidR="006E7A1E">
          <w:rPr>
            <w:noProof/>
          </w:rPr>
          <w:t>18</w:t>
        </w:r>
      </w:fldSimple>
      <w:r>
        <w:t xml:space="preserve">: </w:t>
      </w:r>
      <w:r w:rsidRPr="006B6390">
        <w:t>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1AC022BB" w:rsidR="00114D86" w:rsidRDefault="00555EA3" w:rsidP="00114D86">
      <w:pPr>
        <w:spacing w:after="347"/>
        <w:ind w:left="-5" w:right="2"/>
      </w:pPr>
      <w:r>
        <w:lastRenderedPageBreak/>
        <w:t xml:space="preserve">In the above </w:t>
      </w:r>
      <w:hyperlink w:anchor="Figure18" w:history="1">
        <w:r w:rsidRPr="00DC1989">
          <w:rPr>
            <w:rStyle w:val="Hyperlink"/>
          </w:rPr>
          <w:t xml:space="preserve">figure </w:t>
        </w:r>
        <w:r w:rsidR="00DC1989" w:rsidRPr="00DC1989">
          <w:rPr>
            <w:rStyle w:val="Hyperlink"/>
          </w:rPr>
          <w:t>18</w:t>
        </w:r>
      </w:hyperlink>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34340E34" w14:textId="77777777" w:rsidR="00DC1989" w:rsidRDefault="000D5096" w:rsidP="00DC1989">
      <w:pPr>
        <w:keepNext/>
        <w:spacing w:after="347"/>
        <w:ind w:left="0" w:right="2" w:firstLine="0"/>
      </w:pPr>
      <w:bookmarkStart w:id="34" w:name="Figure19"/>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34"/>
    </w:p>
    <w:p w14:paraId="4C11AC58" w14:textId="35281F75" w:rsidR="00DC1989" w:rsidRDefault="00DC1989" w:rsidP="00DC1989">
      <w:pPr>
        <w:pStyle w:val="Caption"/>
      </w:pPr>
      <w:r>
        <w:t xml:space="preserve">Figure </w:t>
      </w:r>
      <w:fldSimple w:instr=" SEQ Figure \* ARABIC ">
        <w:r w:rsidR="006E7A1E">
          <w:rPr>
            <w:noProof/>
          </w:rPr>
          <w:t>19</w:t>
        </w:r>
      </w:fldSimple>
      <w:r>
        <w:t xml:space="preserve">: </w:t>
      </w:r>
      <w:r w:rsidRPr="00D87D30">
        <w:t>This is an example graph of simulated</w:t>
      </w:r>
      <w:r>
        <w:t>.</w:t>
      </w:r>
    </w:p>
    <w:p w14:paraId="0A3D481C" w14:textId="2CAF0662" w:rsidR="000D5096" w:rsidRDefault="000D5096" w:rsidP="00042864">
      <w:pPr>
        <w:spacing w:after="347"/>
        <w:ind w:left="0" w:right="2" w:firstLine="0"/>
      </w:pPr>
      <w:r>
        <w:br/>
      </w:r>
      <w:hyperlink w:anchor="Figure19" w:history="1">
        <w:r w:rsidRPr="006E7A1E">
          <w:rPr>
            <w:rStyle w:val="Hyperlink"/>
          </w:rPr>
          <w:t xml:space="preserve">Figure </w:t>
        </w:r>
        <w:r w:rsidRPr="006E7A1E">
          <w:rPr>
            <w:rStyle w:val="Hyperlink"/>
          </w:rPr>
          <w:fldChar w:fldCharType="begin"/>
        </w:r>
        <w:r w:rsidRPr="006E7A1E">
          <w:rPr>
            <w:rStyle w:val="Hyperlink"/>
          </w:rPr>
          <w:instrText xml:space="preserve"> SEQ Figurez </w:instrText>
        </w:r>
        <w:r w:rsidRPr="006E7A1E">
          <w:rPr>
            <w:rStyle w:val="Hyperlink"/>
          </w:rPr>
          <w:fldChar w:fldCharType="separate"/>
        </w:r>
        <w:r w:rsidR="006E7A1E">
          <w:rPr>
            <w:rStyle w:val="Hyperlink"/>
            <w:noProof/>
          </w:rPr>
          <w:t>1</w:t>
        </w:r>
        <w:r w:rsidRPr="006E7A1E">
          <w:rPr>
            <w:rStyle w:val="Hyperlink"/>
            <w:noProof/>
          </w:rPr>
          <w:fldChar w:fldCharType="end"/>
        </w:r>
        <w:r w:rsidR="00DC1989" w:rsidRPr="006E7A1E">
          <w:rPr>
            <w:rStyle w:val="Hyperlink"/>
            <w:noProof/>
          </w:rPr>
          <w:t>9</w:t>
        </w:r>
      </w:hyperlink>
      <w:r w:rsidR="00DC1989">
        <w:rPr>
          <w:noProof/>
        </w:rPr>
        <w:t xml:space="preserve"> above </w:t>
      </w:r>
      <w:r>
        <w:t>is an example graph of simulated data</w:t>
      </w:r>
      <w:r w:rsidR="000C6AA1">
        <w:t xml:space="preserve"> (</w:t>
      </w:r>
      <w:hyperlink r:id="rId37" w:history="1">
        <w:r w:rsidR="000C6AA1" w:rsidRPr="005615A9">
          <w:rPr>
            <w:rStyle w:val="Hyperlink"/>
          </w:rPr>
          <w:t>https://d3x0r.github.io/STFRPhysics/math/indexAsyncClocks.html</w:t>
        </w:r>
      </w:hyperlink>
      <w:r w:rsidR="000C6AA1">
        <w:t>)</w:t>
      </w:r>
      <w:r>
        <w:t xml:space="preserve">.  Both very noisy data and a smoothed function.  The horizontal grid represents nanoseconds </w:t>
      </w:r>
      <w:r>
        <w:lastRenderedPageBreak/>
        <w:t>of separation.  The send and receive time offsets are given 5 nano seconds of jitter instead of assuming they are constant.  The resulting signal is still quite legible.</w:t>
      </w:r>
      <w:r w:rsidR="003E3116">
        <w:t xml:space="preserve">  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 xml:space="preserve">The algorithm for analyzing the data is to take the </w:t>
      </w:r>
      <w:proofErr w:type="gramStart"/>
      <w:r>
        <w:t>first time</w:t>
      </w:r>
      <w:proofErr w:type="gramEnd"/>
      <w:r>
        <w:t xml:space="preserv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AD2637" w:rsidP="00AD2637">
      <w:hyperlink r:id="rId38" w:history="1">
        <w:r w:rsidRPr="00493DA8">
          <w:rPr>
            <w:rStyle w:val="Hyperlink"/>
          </w:rPr>
          <w:t>https://en.wikipedia.org/wiki/De_Sitter_double_star_experiment</w:t>
        </w:r>
      </w:hyperlink>
      <w:r>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AD2637" w:rsidP="00AD2637">
      <w:hyperlink r:id="rId39" w:history="1">
        <w:r w:rsidRPr="00493DA8">
          <w:rPr>
            <w:rStyle w:val="Hyperlink"/>
          </w:rPr>
          <w:t>https://en.wikipedia.org/wiki/One-way_speed_of_light</w:t>
        </w:r>
      </w:hyperlink>
      <w:r>
        <w:t xml:space="preserve"> This article has many fallacies at the time of this writing (12-29-2023).  In the second paragraph </w:t>
      </w:r>
      <w:r w:rsidRPr="00EC46B9">
        <w:t>“Experiments that attempt to directly probe the one-way speed of light independent of synchronization have been proposed, but none have succeeded in doing so</w:t>
      </w:r>
      <w:r>
        <w:t>.</w:t>
      </w:r>
      <w:r w:rsidRPr="00EC46B9">
        <w:t xml:space="preserve">”  </w:t>
      </w:r>
      <w:r>
        <w:t xml:space="preserve">References a book by Michael Tooly ‘Time, tense, and causation’, (which is a rather expensive book to read a few pages in).  What it </w:t>
      </w:r>
      <w:proofErr w:type="gramStart"/>
      <w:r>
        <w:t>actually says</w:t>
      </w:r>
      <w:proofErr w:type="gramEnd"/>
      <w:r>
        <w:t xml:space="preserve">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35" w:name="_What’s_different_about"/>
      <w:bookmarkEnd w:id="35"/>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886BE4" w:rsidP="00886BE4">
      <w:pPr>
        <w:pStyle w:val="ListParagraph"/>
        <w:numPr>
          <w:ilvl w:val="0"/>
          <w:numId w:val="12"/>
        </w:numPr>
        <w:rPr>
          <w:szCs w:val="28"/>
          <w:shd w:val="clear" w:color="auto" w:fill="F8F9FA"/>
        </w:rPr>
      </w:pPr>
      <w:hyperlink r:id="rId40" w:tooltip="TanDEM-X" w:history="1">
        <w:proofErr w:type="spellStart"/>
        <w:r w:rsidRPr="00EB3D6D">
          <w:rPr>
            <w:rStyle w:val="Hyperlink"/>
            <w:bCs/>
            <w:color w:val="auto"/>
            <w:szCs w:val="28"/>
            <w:shd w:val="clear" w:color="auto" w:fill="F8F9FA"/>
          </w:rPr>
          <w:t>TanDEM</w:t>
        </w:r>
        <w:proofErr w:type="spellEnd"/>
        <w:r w:rsidRPr="00EB3D6D">
          <w:rPr>
            <w:rStyle w:val="Hyperlink"/>
            <w:bCs/>
            <w:color w:val="auto"/>
            <w:szCs w:val="28"/>
            <w:shd w:val="clear" w:color="auto" w:fill="F8F9FA"/>
          </w:rPr>
          <w:t>-X</w:t>
        </w:r>
      </w:hyperlink>
      <w:r w:rsidRPr="00EB3D6D">
        <w:rPr>
          <w:bCs/>
          <w:color w:val="auto"/>
          <w:szCs w:val="28"/>
        </w:rPr>
        <w:t xml:space="preserve"> &amp; </w:t>
      </w:r>
      <w:proofErr w:type="spellStart"/>
      <w:r w:rsidRPr="00EB3D6D">
        <w:rPr>
          <w:rStyle w:val="mw-page-title-main"/>
          <w:bCs/>
          <w:color w:val="auto"/>
          <w:szCs w:val="28"/>
        </w:rPr>
        <w:t>TerraSAR</w:t>
      </w:r>
      <w:proofErr w:type="spellEnd"/>
      <w:r w:rsidRPr="00EB3D6D">
        <w:rPr>
          <w:rStyle w:val="mw-page-title-main"/>
          <w:bCs/>
          <w:color w:val="auto"/>
          <w:szCs w:val="28"/>
        </w:rPr>
        <w:t>-X</w:t>
      </w:r>
      <w:r>
        <w:rPr>
          <w:rStyle w:val="mw-page-title-main"/>
          <w:bCs/>
          <w:color w:val="auto"/>
          <w:szCs w:val="28"/>
        </w:rPr>
        <w:t xml:space="preserve"> </w:t>
      </w:r>
      <w:proofErr w:type="gramStart"/>
      <w:r>
        <w:rPr>
          <w:rStyle w:val="mw-page-title-main"/>
          <w:bCs/>
          <w:color w:val="auto"/>
          <w:szCs w:val="28"/>
        </w:rPr>
        <w:t>@</w:t>
      </w:r>
      <w:r w:rsidRPr="00EB3D6D">
        <w:rPr>
          <w:rStyle w:val="mw-page-title-main"/>
          <w:bCs/>
          <w:color w:val="auto"/>
          <w:szCs w:val="28"/>
        </w:rPr>
        <w:t xml:space="preserve">  </w:t>
      </w:r>
      <w:r w:rsidRPr="00EB3D6D">
        <w:rPr>
          <w:bCs/>
          <w:color w:val="auto"/>
          <w:szCs w:val="28"/>
          <w:shd w:val="clear" w:color="auto" w:fill="FFFFFF"/>
        </w:rPr>
        <w:t>514</w:t>
      </w:r>
      <w:proofErr w:type="gramEnd"/>
      <w:r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5B9A103D" w14:textId="497C328F" w:rsidR="00F02691" w:rsidRDefault="00F02691" w:rsidP="0009538F">
      <w:r w:rsidRPr="00F02691">
        <w:t>The datasets used and/or analyzed during the current study available from the corresponding author on reasonable request</w:t>
      </w:r>
      <w:r w:rsidR="00FC79A4">
        <w:t>.</w:t>
      </w:r>
    </w:p>
    <w:p w14:paraId="52B01222" w14:textId="6EF22C4A"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1"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2" w:history="1">
        <w:r w:rsidR="00CC11F9" w:rsidRPr="00AB3F04">
          <w:rPr>
            <w:rStyle w:val="Hyperlink"/>
          </w:rPr>
          <w:t>https://www.npmjs.com/package/sack.vfs</w:t>
        </w:r>
      </w:hyperlink>
      <w:r w:rsidR="00CC11F9">
        <w:t xml:space="preserve"> sources are at which is </w:t>
      </w:r>
      <w:hyperlink r:id="rId43"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36" w:name="RelativsiticAberration"/>
    <w:bookmarkEnd w:id="36"/>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4E788C" w:rsidP="004E788C">
      <w:pPr>
        <w:pStyle w:val="ListParagraph"/>
        <w:numPr>
          <w:ilvl w:val="0"/>
          <w:numId w:val="14"/>
        </w:numPr>
      </w:pPr>
      <w:hyperlink r:id="rId44" w:history="1">
        <w:r w:rsidRPr="00220871">
          <w:rPr>
            <w:rStyle w:val="Hyperlink"/>
          </w:rPr>
          <w:t>https://en.wikipedia.org/wiki/Relativistic_aberration</w:t>
        </w:r>
      </w:hyperlink>
      <w:bookmarkStart w:id="37" w:name="emc2_deverivation"/>
      <w:bookmarkEnd w:id="37"/>
    </w:p>
    <w:p w14:paraId="5E93012F" w14:textId="2FE2394F" w:rsidR="004E788C" w:rsidRPr="004E788C" w:rsidRDefault="004E788C" w:rsidP="004E788C">
      <w:pPr>
        <w:pStyle w:val="ListParagraph"/>
        <w:numPr>
          <w:ilvl w:val="0"/>
          <w:numId w:val="14"/>
        </w:numPr>
      </w:pPr>
      <w:hyperlink r:id="rId45" w:history="1">
        <w:r w:rsidRPr="004E788C">
          <w:t>Physics Explained</w:t>
        </w:r>
      </w:hyperlink>
      <w:r w:rsidRPr="004E788C">
        <w:t xml:space="preserve">, </w:t>
      </w:r>
      <w:r>
        <w:t>“</w:t>
      </w:r>
      <w:r w:rsidRPr="004E788C">
        <w:t>Deriving Einstein's most famous equation: Why does energy = mass x speed of light squared?</w:t>
      </w:r>
      <w:r>
        <w:t xml:space="preserve">”: </w:t>
      </w:r>
      <w:hyperlink r:id="rId46" w:history="1">
        <w:r w:rsidRPr="0054607E">
          <w:rPr>
            <w:rStyle w:val="Hyperlink"/>
          </w:rPr>
          <w:t>https://www.youtube.com/watch?v=KZ8G4VKoSpQ</w:t>
        </w:r>
      </w:hyperlink>
    </w:p>
    <w:bookmarkStart w:id="38" w:name="Lorentz_derivations"/>
    <w:bookmarkEnd w:id="38"/>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39" w:name="Ref4_lorentz_derivation"/>
    <w:bookmarkEnd w:id="39"/>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7" w:history="1">
        <w:r w:rsidR="00886BE4" w:rsidRPr="00DC383E">
          <w:rPr>
            <w:rStyle w:val="Hyperlink"/>
          </w:rPr>
          <w:t>https://www.youtube.com/watch?v=6pj1f8x3APg</w:t>
        </w:r>
      </w:hyperlink>
      <w:r w:rsidR="00886BE4">
        <w:t xml:space="preserve"> </w:t>
      </w:r>
    </w:p>
    <w:bookmarkStart w:id="40" w:name="Ref5_Einstein_derivation"/>
    <w:bookmarkEnd w:id="40"/>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8"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1" w:name="ref8"/>
      <w:bookmarkEnd w:id="41"/>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49" w:history="1">
        <w:r w:rsidRPr="00974A81">
          <w:rPr>
            <w:color w:val="4472C4" w:themeColor="accent1"/>
            <w:u w:val="single"/>
          </w:rPr>
          <w:t>https://cs.stackexchange.com/q/605</w:t>
        </w:r>
      </w:hyperlink>
    </w:p>
    <w:bookmarkStart w:id="42" w:name="ref9"/>
    <w:bookmarkStart w:id="43" w:name="ref10"/>
    <w:bookmarkEnd w:id="42"/>
    <w:bookmarkEnd w:id="43"/>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0AD4A890" w14:textId="19DF2946" w:rsidR="00974A81" w:rsidRDefault="00D968F3" w:rsidP="00974A81">
      <w:pPr>
        <w:pStyle w:val="ListParagraph"/>
        <w:numPr>
          <w:ilvl w:val="0"/>
          <w:numId w:val="14"/>
        </w:numPr>
        <w:rPr>
          <w:shd w:val="clear" w:color="auto" w:fill="FFFFFF"/>
        </w:rPr>
      </w:pPr>
      <w:hyperlink r:id="rId50" w:history="1">
        <w:r w:rsidRPr="005926E4">
          <w:rPr>
            <w:rStyle w:val="Hyperlink"/>
            <w:shd w:val="clear" w:color="auto" w:fill="FFFFFF"/>
          </w:rPr>
          <w:t>https://asd.gsfc.nasa.gov/Volker.Beckmann/school/download/Longair_Radiation2.pdf</w:t>
        </w:r>
      </w:hyperlink>
      <w:r>
        <w:rPr>
          <w:shd w:val="clear" w:color="auto" w:fill="FFFFFF"/>
        </w:rPr>
        <w:t xml:space="preserve"> (2024-01-25).</w:t>
      </w:r>
    </w:p>
    <w:p w14:paraId="0FCA4DD5" w14:textId="4E6CF301" w:rsidR="00974A81" w:rsidRDefault="00974A81" w:rsidP="00974A81">
      <w:pPr>
        <w:pStyle w:val="ListParagraph"/>
        <w:numPr>
          <w:ilvl w:val="0"/>
          <w:numId w:val="14"/>
        </w:numPr>
        <w:rPr>
          <w:shd w:val="clear" w:color="auto" w:fill="FFFFFF"/>
        </w:rPr>
      </w:pPr>
      <w:bookmarkStart w:id="44" w:name="ref11"/>
      <w:bookmarkEnd w:id="44"/>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1" w:history="1">
        <w:r w:rsidRPr="00D359F4">
          <w:rPr>
            <w:rStyle w:val="Hyperlink"/>
            <w:shd w:val="clear" w:color="auto" w:fill="FFFFFF"/>
          </w:rPr>
          <w:t>https://arxiv.org/abs/2406.05050</w:t>
        </w:r>
      </w:hyperlink>
      <w:r>
        <w:rPr>
          <w:shd w:val="clear" w:color="auto" w:fill="FFFFFF"/>
        </w:rPr>
        <w:t xml:space="preserve"> (24-08-30)</w:t>
      </w:r>
    </w:p>
    <w:bookmarkStart w:id="45" w:name="ref12"/>
    <w:bookmarkEnd w:id="45"/>
    <w:p w14:paraId="5DDCCB57" w14:textId="0AA6BFA7" w:rsidR="0009538F" w:rsidRPr="00974A81" w:rsidRDefault="0009538F" w:rsidP="0009538F">
      <w:pPr>
        <w:pStyle w:val="ListParagraph"/>
        <w:numPr>
          <w:ilvl w:val="0"/>
          <w:numId w:val="14"/>
        </w:numPr>
        <w:rPr>
          <w:shd w:val="clear" w:color="auto" w:fill="FFFFFF"/>
        </w:rPr>
      </w:pPr>
      <w:r>
        <w:rPr>
          <w:shd w:val="clear" w:color="auto" w:fill="FFFFFF"/>
        </w:rPr>
        <w:fldChar w:fldCharType="begin"/>
      </w:r>
      <w:r>
        <w:rPr>
          <w:shd w:val="clear" w:color="auto" w:fill="FFFFFF"/>
        </w:rPr>
        <w:instrText>HYPERLINK "https://en.wikipedia.org/wiki/Gravitational_time_dilation"</w:instrText>
      </w:r>
      <w:r>
        <w:rPr>
          <w:shd w:val="clear" w:color="auto" w:fill="FFFFFF"/>
        </w:rPr>
      </w:r>
      <w:r>
        <w:rPr>
          <w:shd w:val="clear" w:color="auto" w:fill="FFFFFF"/>
        </w:rPr>
        <w:fldChar w:fldCharType="separate"/>
      </w:r>
      <w:r w:rsidRPr="0009538F">
        <w:rPr>
          <w:rStyle w:val="Hyperlink"/>
          <w:shd w:val="clear" w:color="auto" w:fill="FFFFFF"/>
        </w:rPr>
        <w:t>https://en.wikipedia.org/wiki/Gravitational_time_dilation</w:t>
      </w:r>
      <w:r>
        <w:rPr>
          <w:shd w:val="clear" w:color="auto" w:fill="FFFFFF"/>
        </w:rPr>
        <w:fldChar w:fldCharType="end"/>
      </w:r>
      <w:r>
        <w:rPr>
          <w:shd w:val="clear" w:color="auto" w:fill="FFFFFF"/>
        </w:rPr>
        <w:t xml:space="preserve"> (2024/10/07), section “</w:t>
      </w:r>
      <w:r w:rsidRPr="0009538F">
        <w:rPr>
          <w:shd w:val="clear" w:color="auto" w:fill="FFFFFF"/>
        </w:rPr>
        <w:t>Important features of gravitational time dilation</w:t>
      </w:r>
      <w:r>
        <w:rPr>
          <w:shd w:val="clear" w:color="auto" w:fill="FFFFFF"/>
        </w:rPr>
        <w:t>”.</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4E788C" w:rsidP="004E788C">
      <w:pPr>
        <w:pStyle w:val="ListParagraph"/>
        <w:numPr>
          <w:ilvl w:val="0"/>
          <w:numId w:val="21"/>
        </w:numPr>
        <w:rPr>
          <w:rStyle w:val="Hyperlink"/>
        </w:rPr>
      </w:pPr>
      <w:hyperlink r:id="rId52" w:history="1">
        <w:r w:rsidRPr="0054607E">
          <w:rPr>
            <w:rStyle w:val="Hyperlink"/>
          </w:rPr>
          <w:t>https://en.wikipedia.org/wiki/Relativistic_Doppler_effect</w:t>
        </w:r>
      </w:hyperlink>
    </w:p>
    <w:p w14:paraId="36DD7310" w14:textId="050160F4" w:rsidR="00886BE4" w:rsidRDefault="004E788C" w:rsidP="004E788C">
      <w:pPr>
        <w:pStyle w:val="ListParagraph"/>
        <w:numPr>
          <w:ilvl w:val="0"/>
          <w:numId w:val="21"/>
        </w:numPr>
      </w:pPr>
      <w:hyperlink r:id="rId53" w:history="1">
        <w:r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46" w:name="_Appendix_A"/>
      <w:bookmarkStart w:id="47" w:name="_Appendix_A_(T"/>
      <w:bookmarkEnd w:id="46"/>
      <w:bookmarkEnd w:id="47"/>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lastRenderedPageBreak/>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lastRenderedPageBreak/>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48" w:name="_Appendix_B_(,𝑻-𝑶."/>
      <w:bookmarkEnd w:id="48"/>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2084003F"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lastRenderedPageBreak/>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000000"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000000"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49" w:name="_Appendix_C"/>
      <w:bookmarkStart w:id="50" w:name="_Appendix_C_(𝚫T"/>
      <w:bookmarkEnd w:id="49"/>
      <w:bookmarkEnd w:id="50"/>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lastRenderedPageBreak/>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w:t>
      </w:r>
      <w:proofErr w:type="gramStart"/>
      <w:r>
        <w:t>time</w:t>
      </w:r>
      <w:proofErr w:type="gramEnd"/>
      <w:r>
        <w:t xml:space="preserv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2BDE923A"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5A33F5AB"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C.1.12</m:t>
                  </m:r>
                </m:e>
              </m:d>
            </m:e>
          </m:eqArr>
        </m:oMath>
      </m:oMathPara>
    </w:p>
    <w:p w14:paraId="743EEBFD" w14:textId="4ABEC832"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C.1.13</m:t>
                  </m:r>
                </m:e>
              </m:d>
            </m:e>
          </m:eqArr>
        </m:oMath>
      </m:oMathPara>
    </w:p>
    <w:p w14:paraId="3D7F4FCF" w14:textId="57DA3B4D" w:rsidR="0044295B" w:rsidRPr="008246B4" w:rsidRDefault="00000000"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1"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1"/>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000000"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1.1.3</m:t>
                  </m:r>
                </m:e>
              </m:d>
              <m:d>
                <m:dPr>
                  <m:ctrlPr>
                    <w:rPr>
                      <w:rFonts w:ascii="Cambria Math" w:hAnsi="Cambria Math"/>
                      <w:i/>
                    </w:rPr>
                  </m:ctrlPr>
                </m:dPr>
                <m:e>
                  <m:r>
                    <w:rPr>
                      <w:rFonts w:ascii="Cambria Math" w:hAnsi="Cambria Math"/>
                    </w:rPr>
                    <m:t>C.2.16</m:t>
                  </m:r>
                </m:e>
              </m:d>
            </m:e>
          </m:eqArr>
        </m:oMath>
      </m:oMathPara>
    </w:p>
    <w:p w14:paraId="3E520BEE"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2"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2"/>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3" w:name="_Appendix_D"/>
      <w:bookmarkStart w:id="54" w:name="_Appendix_D_(V=C)"/>
      <w:bookmarkEnd w:id="53"/>
      <w:bookmarkEnd w:id="54"/>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5" w:name="_Appendix_E"/>
    <w:bookmarkEnd w:id="55"/>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lastRenderedPageBreak/>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6" w:name="Figure20"/>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4">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6"/>
    </w:p>
    <w:p w14:paraId="38B52681" w14:textId="7649239B" w:rsidR="006E7A1E" w:rsidRDefault="006E7A1E" w:rsidP="006E7A1E">
      <w:pPr>
        <w:pStyle w:val="Caption"/>
      </w:pPr>
      <w:r>
        <w:t xml:space="preserve">Figure </w:t>
      </w:r>
      <w:fldSimple w:instr=" SEQ Figure \* ARABIC ">
        <w:r>
          <w:rPr>
            <w:noProof/>
          </w:rPr>
          <w:t>20</w:t>
        </w:r>
      </w:fldSimple>
      <w:r>
        <w:t>: Example worldlines for problem.</w:t>
      </w:r>
    </w:p>
    <w:p w14:paraId="69796B7F" w14:textId="460D6E5E"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6E7A1E" w:rsidRPr="006E7A1E">
          <w:rPr>
            <w:rStyle w:val="Hyperlink"/>
          </w:rPr>
          <w:t>20</w:t>
        </w:r>
      </w:hyperlink>
      <w:r>
        <w:t xml:space="preserve"> On the left, would be based on the reasoning applied to get a single </w:t>
      </w:r>
      <w:r>
        <w:lastRenderedPageBreak/>
        <w:t>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3C5C3E52" w:rsidR="00886BE4" w:rsidRDefault="00842347" w:rsidP="00886BE4">
      <w:r>
        <w:t xml:space="preserve">The </w:t>
      </w:r>
      <w:r w:rsidR="00886BE4">
        <w:t xml:space="preserve">light cones in </w:t>
      </w:r>
      <w:hyperlink w:anchor="Figure20" w:history="1">
        <w:r w:rsidRPr="00842347">
          <w:rPr>
            <w:rStyle w:val="Hyperlink"/>
          </w:rPr>
          <w:t>F</w:t>
        </w:r>
        <w:r w:rsidR="00886BE4" w:rsidRPr="00842347">
          <w:rPr>
            <w:rStyle w:val="Hyperlink"/>
          </w:rPr>
          <w:t xml:space="preserve">igure </w:t>
        </w:r>
        <w:r w:rsidRPr="00842347">
          <w:rPr>
            <w:rStyle w:val="Hyperlink"/>
          </w:rPr>
          <w:t>20</w:t>
        </w:r>
      </w:hyperlink>
      <w:r w:rsidR="00886BE4">
        <w:t xml:space="preserve">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886BE4" w:rsidP="00886BE4">
      <w:hyperlink r:id="rId55" w:history="1">
        <w:r w:rsidRPr="004B1E99">
          <w:rPr>
            <w:rStyle w:val="Hyperlink"/>
          </w:rPr>
          <w:t>https://phys.libretexts.org/Bookshelves/University_Physics/Book%3A_University_Physics_(OpenStax)/University_Physics_III_-_Optics_and_Modern_Physics_(OpenStax)/05%3A__Relativity/5.06%3A_The_Lorentz_Transformation</w:t>
        </w:r>
      </w:hyperlink>
      <w:r>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57" w:name="_Appendix_F"/>
      <w:bookmarkEnd w:id="57"/>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886BE4" w:rsidP="00886BE4">
      <w:hyperlink r:id="rId56" w:history="1">
        <w:r w:rsidRPr="004B1E99">
          <w:rPr>
            <w:rStyle w:val="Hyperlink"/>
          </w:rPr>
          <w:t>https://web.archive.org/web/20231205094627/https://d3x0r.github.io/STFRPhysics/math/indexLightSpeed.html</w:t>
        </w:r>
      </w:hyperlink>
    </w:p>
    <w:p w14:paraId="28A247BD" w14:textId="00AB6C8D" w:rsidR="00886BE4" w:rsidRDefault="00886BE4" w:rsidP="00886BE4">
      <w:hyperlink r:id="rId57" w:history="1">
        <w:r w:rsidRPr="004B1E99">
          <w:rPr>
            <w:rStyle w:val="Hyperlink"/>
          </w:rPr>
          <w:t>https://web.archive.org/web/20231205115312/https://d3x0r.github.io/STFRPhysics/math/indexLightSpeed1.html</w:t>
        </w:r>
      </w:hyperlink>
    </w:p>
    <w:p w14:paraId="74A6DD0C" w14:textId="2240D71A" w:rsidR="00886BE4" w:rsidRDefault="00886BE4" w:rsidP="00886BE4">
      <w:hyperlink r:id="rId58" w:history="1">
        <w:r w:rsidRPr="004B1E99">
          <w:rPr>
            <w:rStyle w:val="Hyperlink"/>
          </w:rPr>
          <w:t>https://web.archive.org/web/20231205115526/https://d3x0r.github.io/STFRPhysics/math/indexLightSpeed2a.html</w:t>
        </w:r>
      </w:hyperlink>
    </w:p>
    <w:p w14:paraId="407B08D3" w14:textId="185EDD60" w:rsidR="00886BE4" w:rsidRDefault="00886BE4" w:rsidP="00886BE4">
      <w:hyperlink r:id="rId59" w:history="1">
        <w:r w:rsidRPr="004B1E99">
          <w:rPr>
            <w:rStyle w:val="Hyperlink"/>
          </w:rPr>
          <w:t>https://web.archive.org/web/20231205095133/https://d3x0r.github.io/STFRPhysics/math/indexLightSpeed3.html</w:t>
        </w:r>
      </w:hyperlink>
    </w:p>
    <w:p w14:paraId="4B0E5D0B" w14:textId="0B6348A2" w:rsidR="00886BE4" w:rsidRDefault="00886BE4" w:rsidP="00886BE4">
      <w:hyperlink r:id="rId60" w:history="1">
        <w:r w:rsidRPr="004B1E99">
          <w:rPr>
            <w:rStyle w:val="Hyperlink"/>
          </w:rPr>
          <w:t>https://web.archive.org/web/20231205094911/https://d3x0r.github.io/STFRPhysics/math/indexLightSpeed4.html</w:t>
        </w:r>
      </w:hyperlink>
    </w:p>
    <w:p w14:paraId="01145966" w14:textId="6A9D183A" w:rsidR="00886BE4" w:rsidRDefault="00886BE4" w:rsidP="00886BE4">
      <w:hyperlink r:id="rId61" w:history="1">
        <w:r w:rsidRPr="004B1E99">
          <w:rPr>
            <w:rStyle w:val="Hyperlink"/>
          </w:rPr>
          <w:t>https://web.archive.org/web/20231205095346/https://d3x0r.github.io/STFRPhysics/math/indexLightSpeed-Clocks.html</w:t>
        </w:r>
      </w:hyperlink>
    </w:p>
    <w:p w14:paraId="04B64ED6" w14:textId="40B086BA" w:rsidR="00886BE4" w:rsidRDefault="00886BE4" w:rsidP="00886BE4">
      <w:hyperlink r:id="rId62" w:history="1">
        <w:r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58" w:name="_Appendix_G_(GR"/>
      <w:bookmarkEnd w:id="58"/>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w:t>
      </w:r>
      <w:r>
        <w:lastRenderedPageBreak/>
        <w:t>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886BE4" w:rsidP="00886BE4">
      <w:pPr>
        <w:pStyle w:val="ListParagraph"/>
        <w:numPr>
          <w:ilvl w:val="0"/>
          <w:numId w:val="10"/>
        </w:numPr>
      </w:pPr>
      <w:hyperlink r:id="rId63" w:history="1">
        <w:r w:rsidRPr="00D44854">
          <w:rPr>
            <w:rStyle w:val="Hyperlink"/>
          </w:rPr>
          <w:t>Geogebra 3D graph</w:t>
        </w:r>
      </w:hyperlink>
      <w:r>
        <w:t xml:space="preserve"> - I started testing the math </w:t>
      </w:r>
      <w:r w:rsidR="003E1597">
        <w:t>here but</w:t>
      </w:r>
      <w:r>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886BE4" w:rsidP="00886BE4">
      <w:pPr>
        <w:pStyle w:val="ListParagraph"/>
        <w:numPr>
          <w:ilvl w:val="0"/>
          <w:numId w:val="10"/>
        </w:numPr>
      </w:pPr>
      <w:hyperlink r:id="rId64" w:history="1">
        <w:r w:rsidRPr="00D44854">
          <w:rPr>
            <w:rStyle w:val="Hyperlink"/>
          </w:rPr>
          <w:t>Single Source</w:t>
        </w:r>
      </w:hyperlink>
      <w:r>
        <w:t xml:space="preserve"> - This shows curvature for a single point displacement.</w:t>
      </w:r>
    </w:p>
    <w:p w14:paraId="71C8C259" w14:textId="55ACE509" w:rsidR="00886BE4" w:rsidRDefault="00886BE4" w:rsidP="00886BE4">
      <w:pPr>
        <w:pStyle w:val="ListParagraph"/>
        <w:numPr>
          <w:ilvl w:val="0"/>
          <w:numId w:val="10"/>
        </w:numPr>
      </w:pPr>
      <w:hyperlink r:id="rId65" w:history="1">
        <w:r w:rsidRPr="00D44854">
          <w:rPr>
            <w:rStyle w:val="Hyperlink"/>
          </w:rPr>
          <w:t>4 Sources</w:t>
        </w:r>
      </w:hyperlink>
      <w:r>
        <w:t xml:space="preserve"> - This is </w:t>
      </w:r>
      <w:proofErr w:type="gramStart"/>
      <w:r>
        <w:t>four point</w:t>
      </w:r>
      <w:proofErr w:type="gramEnd"/>
      <w:r>
        <w:t xml:space="preserve"> displacements; the points do not move and do not scale with the displacement they generate.</w:t>
      </w:r>
    </w:p>
    <w:p w14:paraId="3DD4CC30" w14:textId="52EC51B1" w:rsidR="00886BE4" w:rsidRDefault="00886BE4" w:rsidP="00886BE4">
      <w:pPr>
        <w:pStyle w:val="ListParagraph"/>
        <w:numPr>
          <w:ilvl w:val="0"/>
          <w:numId w:val="10"/>
        </w:numPr>
      </w:pPr>
      <w:hyperlink r:id="rId66" w:history="1">
        <w:r w:rsidRPr="003A64DF">
          <w:rPr>
            <w:rStyle w:val="Hyperlink"/>
          </w:rPr>
          <w:t>3D 4 sources</w:t>
        </w:r>
      </w:hyperlink>
      <w:r>
        <w:t xml:space="preserve"> - 3D stack of multiple planes; with the '</w:t>
      </w:r>
      <w:proofErr w:type="spellStart"/>
      <w:r>
        <w:t>zLevel</w:t>
      </w:r>
      <w:proofErr w:type="spellEnd"/>
      <w:r>
        <w:t>' set near 0, the planes of 'geodesic light paths' include the plane of the displacements.</w:t>
      </w:r>
    </w:p>
    <w:p w14:paraId="27AA3105" w14:textId="54B07BF6" w:rsidR="00886BE4" w:rsidRDefault="00886BE4" w:rsidP="00886BE4">
      <w:pPr>
        <w:pStyle w:val="ListParagraph"/>
        <w:numPr>
          <w:ilvl w:val="0"/>
          <w:numId w:val="10"/>
        </w:numPr>
      </w:pPr>
      <w:hyperlink r:id="rId67" w:history="1">
        <w:r w:rsidRPr="003A64DF">
          <w:rPr>
            <w:rStyle w:val="Hyperlink"/>
          </w:rPr>
          <w:t>Inner Rotation Curve Explorer</w:t>
        </w:r>
      </w:hyperlink>
      <w:r>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xml:space="preserve">, straight line, it only requires one dimension to </w:t>
      </w:r>
      <w:proofErr w:type="gramStart"/>
      <w:r>
        <w:t>represent, but</w:t>
      </w:r>
      <w:proofErr w:type="gramEnd"/>
      <w:r>
        <w:t xml:space="preserve">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6DA30D3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21</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59" w:name="Figure21"/>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8"/>
                    <a:stretch>
                      <a:fillRect/>
                    </a:stretch>
                  </pic:blipFill>
                  <pic:spPr>
                    <a:xfrm>
                      <a:off x="0" y="0"/>
                      <a:ext cx="6515100" cy="5265420"/>
                    </a:xfrm>
                    <a:prstGeom prst="rect">
                      <a:avLst/>
                    </a:prstGeom>
                  </pic:spPr>
                </pic:pic>
              </a:graphicData>
            </a:graphic>
          </wp:inline>
        </w:drawing>
      </w:r>
      <w:bookmarkEnd w:id="59"/>
    </w:p>
    <w:p w14:paraId="688C406B" w14:textId="2C955D94" w:rsidR="006E7A1E" w:rsidRDefault="006E7A1E" w:rsidP="006E7A1E">
      <w:pPr>
        <w:pStyle w:val="Caption"/>
      </w:pPr>
      <w:r>
        <w:t xml:space="preserve">Figure </w:t>
      </w:r>
      <w:fldSimple w:instr=" SEQ Figure \* ARABIC ">
        <w:r>
          <w:rPr>
            <w:noProof/>
          </w:rPr>
          <w:t>21</w:t>
        </w:r>
      </w:fldSimple>
      <w:r>
        <w:t xml:space="preserve">: </w:t>
      </w:r>
      <w:r w:rsidRPr="00D92ECD">
        <w:t>Example graph from Geogebra calculator showing hyperbolic surface, and falloff rings.</w:t>
      </w:r>
    </w:p>
    <w:p w14:paraId="0A194EA3" w14:textId="073093EF" w:rsidR="00886BE4" w:rsidRDefault="00886BE4" w:rsidP="00886BE4">
      <w:r>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which is the same as the falloff of gravity. I haven’t fully developed and applied the math for this to physics but did experiment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886BE4" w:rsidP="00886BE4">
      <w:hyperlink r:id="rId69" w:history="1">
        <w:r w:rsidRPr="004B1E99">
          <w:rPr>
            <w:rStyle w:val="Hyperlink"/>
          </w:rPr>
          <w:t>https://github.com/d3x0r/STFRPhysics/blob/master/math/TheNotBang.md</w:t>
        </w:r>
      </w:hyperlink>
    </w:p>
    <w:p w14:paraId="685741A9" w14:textId="5CE44C04" w:rsidR="00886BE4" w:rsidRDefault="00886BE4" w:rsidP="00886BE4">
      <w:hyperlink r:id="rId70" w:history="1">
        <w:r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2598461F"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60" w:name="Figure22"/>
      <w:r w:rsidR="006662D1">
        <w:t>Figure 22</w:t>
      </w:r>
      <w:bookmarkEnd w:id="60"/>
      <w:r w:rsidR="006662D1">
        <w:t xml:space="preserve"> shows the cumulative expansion of several randomly placed gravitational sources.</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1559C2E8" w:rsidR="006E7A1E" w:rsidRDefault="006E7A1E" w:rsidP="006E7A1E">
      <w:pPr>
        <w:pStyle w:val="Caption"/>
      </w:pPr>
      <w:r>
        <w:t xml:space="preserve">Figure </w:t>
      </w:r>
      <w:fldSimple w:instr=" SEQ Figure \* ARABIC ">
        <w:r>
          <w:rPr>
            <w:noProof/>
          </w:rPr>
          <w:t>22</w:t>
        </w:r>
      </w:fldSimple>
      <w:r>
        <w:t>:</w:t>
      </w:r>
      <w:r w:rsidRPr="00645050">
        <w:t xml:space="preserve"> An example of a bunch of displacements of space scattered around.   This makes for a </w:t>
      </w:r>
      <w:proofErr w:type="gramStart"/>
      <w:r w:rsidRPr="00645050">
        <w:t>fairly homogeneous</w:t>
      </w:r>
      <w:proofErr w:type="gramEnd"/>
      <w:r w:rsidRPr="00645050">
        <w:t xml:space="preserve">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1"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1"/>
    </w:p>
    <w:p w14:paraId="61361AC5" w14:textId="7A9C82CD" w:rsidR="006E7A1E" w:rsidRDefault="006E7A1E" w:rsidP="006E7A1E">
      <w:pPr>
        <w:pStyle w:val="Caption"/>
      </w:pPr>
      <w:r>
        <w:t xml:space="preserve">Figure </w:t>
      </w:r>
      <w:fldSimple w:instr=" SEQ Figure \* ARABIC ">
        <w:r>
          <w:rPr>
            <w:noProof/>
          </w:rPr>
          <w:t>23</w:t>
        </w:r>
      </w:fldSimple>
      <w:r>
        <w:t xml:space="preserve">: </w:t>
      </w:r>
      <w:r w:rsidRPr="00A5248E">
        <w:t>Progressive expansion with a geometric distribution.  Showing how space has definitive cumulative expansion</w:t>
      </w:r>
      <w:r>
        <w:t>.</w:t>
      </w:r>
    </w:p>
    <w:p w14:paraId="4B2A1FE4" w14:textId="178348C6" w:rsidR="00886BE4" w:rsidRDefault="006662D1" w:rsidP="00886BE4">
      <w:pPr>
        <w:ind w:left="0" w:firstLine="0"/>
      </w:pPr>
      <w:hyperlink w:anchor="Figure23" w:history="1">
        <w:r w:rsidRPr="006662D1">
          <w:rPr>
            <w:rStyle w:val="Hyperlink"/>
          </w:rPr>
          <w:t>Figure 23</w:t>
        </w:r>
      </w:hyperlink>
      <w:r>
        <w:t xml:space="preserve"> are several frames, moving the gravitational displacements more onto the display; the position of the mouse in the demonstration program controls the offset of what is seen.  </w:t>
      </w:r>
      <w:r w:rsidR="00886BE4">
        <w:t xml:space="preserve">As more and more sources of displacement are passed, the space is stretched more and more.  But even this is not actually so obvious, since </w:t>
      </w:r>
      <w:proofErr w:type="gramStart"/>
      <w:r w:rsidR="00886BE4">
        <w:t>all of</w:t>
      </w:r>
      <w:proofErr w:type="gramEnd"/>
      <w:r w:rsidR="00886BE4">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5824587"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3"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3DA3C262"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w:t>
      </w:r>
      <w:r>
        <w:lastRenderedPageBreak/>
        <w:t xml:space="preserve">that is otherwise outside of </w:t>
      </w:r>
      <w:r w:rsidR="00842347">
        <w:t xml:space="preserve">the </w:t>
      </w:r>
      <w:r>
        <w:t xml:space="preserve">3D </w:t>
      </w:r>
      <w:r w:rsidR="00842347">
        <w:t xml:space="preserve">field </w:t>
      </w:r>
      <w:r>
        <w:t>that photons travel through, but still within the 3 dimensions of space.</w:t>
      </w:r>
      <w:r w:rsidR="006662D1">
        <w:t xml:space="preserve">  </w:t>
      </w:r>
      <w:hyperlink w:anchor="Figure24" w:history="1">
        <w:r w:rsidR="006662D1" w:rsidRPr="006662D1">
          <w:rPr>
            <w:rStyle w:val="Hyperlink"/>
          </w:rPr>
          <w:t>Figure 24</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2"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2"/>
    </w:p>
    <w:p w14:paraId="09B7C83E" w14:textId="38FB3D15" w:rsidR="006E7A1E" w:rsidRDefault="006E7A1E" w:rsidP="006E7A1E">
      <w:pPr>
        <w:pStyle w:val="Caption"/>
      </w:pPr>
      <w:r>
        <w:t xml:space="preserve">Figure </w:t>
      </w:r>
      <w:fldSimple w:instr=" SEQ Figure \* ARABIC ">
        <w:r>
          <w:rPr>
            <w:noProof/>
          </w:rPr>
          <w:t>24</w:t>
        </w:r>
      </w:fldSimple>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5A6BB0B0" w:rsidR="00886BE4" w:rsidRDefault="00886BE4" w:rsidP="00886BE4">
      <w:r>
        <w:t>The time dilation caused by gravity is the same as travelling at the escape velocity from that gravity well</w:t>
      </w:r>
      <w:r w:rsidR="00842347">
        <w:t xml:space="preserve"> [</w:t>
      </w:r>
      <w:hyperlink w:anchor="ref12" w:history="1">
        <w:r w:rsidR="00842347" w:rsidRPr="00842347">
          <w:rPr>
            <w:rStyle w:val="Hyperlink"/>
          </w:rPr>
          <w:t>ref 12</w:t>
        </w:r>
      </w:hyperlink>
      <w:r w:rsidR="00842347">
        <w:t>]</w:t>
      </w:r>
      <w:r>
        <w:t xml:space="preserve">.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886BE4" w:rsidP="00886BE4">
      <w:hyperlink r:id="rId75" w:history="1">
        <w:r w:rsidRPr="0043282E">
          <w:rPr>
            <w:rStyle w:val="Hyperlink"/>
          </w:rPr>
          <w:t>https://en.wikipedia.org/wiki/Ehrenfest_paradox</w:t>
        </w:r>
      </w:hyperlink>
    </w:p>
    <w:p w14:paraId="57414C23" w14:textId="77777777" w:rsidR="00886BE4" w:rsidRDefault="00886BE4" w:rsidP="00886BE4">
      <w:r>
        <w:lastRenderedPageBreak/>
        <w:t>The radius does not contract, and light aberration happens, so an observer in the middle of the wheel spinning with it observes no particular change.</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886BE4" w:rsidP="00886BE4">
      <w:hyperlink r:id="rId76" w:history="1">
        <w:r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886BE4" w:rsidP="00886BE4">
      <w:hyperlink r:id="rId77" w:history="1">
        <w:r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886BE4" w:rsidP="00886BE4">
      <w:hyperlink r:id="rId78" w:history="1">
        <w:r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lastRenderedPageBreak/>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3" w:name="_Appendix_I_(Lorentz"/>
      <w:bookmarkEnd w:id="63"/>
      <w:r>
        <w:t>Appendix I (Lorentz Transform Derivation)</w:t>
      </w:r>
    </w:p>
    <w:p w14:paraId="53FDD1CB" w14:textId="0BAD64F3" w:rsidR="00636937" w:rsidRDefault="00636937" w:rsidP="005941BF">
      <w:pPr>
        <w:ind w:left="0" w:firstLine="0"/>
      </w:pPr>
      <w:r>
        <w:t xml:space="preserve">Transcribed from </w:t>
      </w:r>
      <w:hyperlink r:id="rId79"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application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w:t>
      </w:r>
      <w:r w:rsidR="00335D74">
        <w:lastRenderedPageBreak/>
        <w:t>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80"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1"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w:t>
      </w:r>
      <w:r w:rsidR="002A5B2D">
        <w:lastRenderedPageBreak/>
        <w:t>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4" w:name="Figure25"/>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4"/>
    </w:p>
    <w:p w14:paraId="171B46F7" w14:textId="050C49FC" w:rsidR="006E7A1E" w:rsidRDefault="006E7A1E" w:rsidP="006E7A1E">
      <w:pPr>
        <w:pStyle w:val="Caption"/>
      </w:pPr>
      <w:r>
        <w:t xml:space="preserve">Figure </w:t>
      </w:r>
      <w:fldSimple w:instr=" SEQ Figure \* ARABIC ">
        <w:r>
          <w:rPr>
            <w:noProof/>
          </w:rPr>
          <w:t>25</w:t>
        </w:r>
      </w:fldSimple>
      <w:r>
        <w:t>: Lorentz Transform isometri</w:t>
      </w:r>
      <w:r>
        <w:rPr>
          <w:noProof/>
        </w:rPr>
        <w:t>c graph vs Light Propgation graph.</w:t>
      </w:r>
    </w:p>
    <w:p w14:paraId="4377F107" w14:textId="44558ECA" w:rsidR="00735325" w:rsidRDefault="008D6764" w:rsidP="005941BF">
      <w:pPr>
        <w:ind w:left="0" w:firstLine="0"/>
      </w:pPr>
      <w:r>
        <w:lastRenderedPageBreak/>
        <w:br/>
      </w:r>
      <w:r w:rsidR="006E7A1E">
        <w:t xml:space="preserve">In </w:t>
      </w:r>
      <w:hyperlink w:anchor="Figure25" w:history="1">
        <w:r w:rsidR="006E7A1E" w:rsidRPr="006E7A1E">
          <w:rPr>
            <w:rStyle w:val="Hyperlink"/>
          </w:rPr>
          <w:t>figure 25</w:t>
        </w:r>
      </w:hyperlink>
      <w:r w:rsidR="006E7A1E">
        <w:t xml:space="preserve"> above, l</w:t>
      </w:r>
      <w:r w:rsidR="00735325">
        <w:t>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1795CF42" w14:textId="77777777" w:rsidR="006E7A1E" w:rsidRDefault="002400F9" w:rsidP="006E7A1E">
      <w:pPr>
        <w:keepNext/>
        <w:ind w:left="0" w:firstLine="0"/>
      </w:pPr>
      <w:bookmarkStart w:id="65" w:name="Figure26"/>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3"/>
                    <a:stretch>
                      <a:fillRect/>
                    </a:stretch>
                  </pic:blipFill>
                  <pic:spPr>
                    <a:xfrm>
                      <a:off x="0" y="0"/>
                      <a:ext cx="6515100" cy="6515100"/>
                    </a:xfrm>
                    <a:prstGeom prst="rect">
                      <a:avLst/>
                    </a:prstGeom>
                  </pic:spPr>
                </pic:pic>
              </a:graphicData>
            </a:graphic>
          </wp:inline>
        </w:drawing>
      </w:r>
      <w:bookmarkEnd w:id="65"/>
    </w:p>
    <w:p w14:paraId="693CCAD3" w14:textId="2FF2ACF0" w:rsidR="006E7A1E" w:rsidRDefault="006E7A1E" w:rsidP="006E7A1E">
      <w:pPr>
        <w:pStyle w:val="Caption"/>
      </w:pPr>
      <w:r>
        <w:t xml:space="preserve">Figure </w:t>
      </w:r>
      <w:fldSimple w:instr=" SEQ Figure \* ARABIC ">
        <w:r>
          <w:rPr>
            <w:noProof/>
          </w:rPr>
          <w:t>26</w:t>
        </w:r>
      </w:fldSimple>
      <w:r w:rsidRPr="0091351D">
        <w:t xml:space="preserve">: Attempt to overlay pulses sent back and </w:t>
      </w:r>
      <w:proofErr w:type="gramStart"/>
      <w:r w:rsidRPr="0091351D">
        <w:t>forth, and</w:t>
      </w:r>
      <w:proofErr w:type="gramEnd"/>
      <w:r w:rsidRPr="0091351D">
        <w:t xml:space="preserve"> align with Lorentz Transform graph.</w:t>
      </w:r>
    </w:p>
    <w:p w14:paraId="35B6E3D2" w14:textId="22C5F83E" w:rsidR="001047AA" w:rsidRDefault="008D6764" w:rsidP="005941BF">
      <w:pPr>
        <w:ind w:left="0" w:firstLine="0"/>
      </w:pPr>
      <w:hyperlink w:anchor="Figure26" w:history="1">
        <w:r w:rsidRPr="006E7A1E">
          <w:rPr>
            <w:rStyle w:val="Hyperlink"/>
          </w:rPr>
          <w:t xml:space="preserve">Figure </w:t>
        </w:r>
        <w:r w:rsidR="0027494A" w:rsidRPr="006E7A1E">
          <w:rPr>
            <w:rStyle w:val="Hyperlink"/>
          </w:rPr>
          <w:t>2</w:t>
        </w:r>
        <w:r w:rsidR="006662D1">
          <w:rPr>
            <w:rStyle w:val="Hyperlink"/>
          </w:rPr>
          <w:t>6</w:t>
        </w:r>
      </w:hyperlink>
      <w:r w:rsidR="001047AA">
        <w:t xml:space="preserve"> would be a comparable imag</w:t>
      </w:r>
      <w:r w:rsidR="000F362A">
        <w:t>e.</w:t>
      </w:r>
    </w:p>
    <w:p w14:paraId="552DB23D" w14:textId="215785DB" w:rsidR="002400F9" w:rsidRDefault="002400F9" w:rsidP="005941BF">
      <w:pPr>
        <w:ind w:left="0" w:firstLine="0"/>
      </w:pPr>
      <w:r>
        <w:lastRenderedPageBreak/>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Default="00545EE9" w:rsidP="0004621F">
      <w:pPr>
        <w:ind w:left="0" w:firstLine="0"/>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7B99E01D" w14:textId="13035586" w:rsidR="00337BE8" w:rsidRDefault="00337BE8" w:rsidP="00337BE8">
      <w:pPr>
        <w:pStyle w:val="Heading1"/>
      </w:pPr>
      <w:r>
        <w:t>Appendix K (Ives-Stillwell)</w:t>
      </w:r>
    </w:p>
    <w:p w14:paraId="38E40F43" w14:textId="738C8DBC" w:rsidR="00337BE8" w:rsidRDefault="00337BE8" w:rsidP="00337BE8">
      <w:r>
        <w:t>This experiment is about time dilation and doppler shifts, this is not about the speed of light; in fact, if the speed of light was change</w:t>
      </w:r>
      <w:r w:rsidR="00CF2F6A">
        <w:t>d</w:t>
      </w:r>
      <w:r>
        <w:t xml:space="preserve"> by the source motion, then the frequency wouldn’t be compressed.</w:t>
      </w:r>
    </w:p>
    <w:p w14:paraId="106FF6EC" w14:textId="340B00E5" w:rsidR="00337BE8" w:rsidRPr="00337BE8" w:rsidRDefault="00337BE8" w:rsidP="00337BE8">
      <w:r>
        <w:t>This experiment [</w:t>
      </w:r>
      <w:r w:rsidRPr="00337BE8">
        <w:t>https://en.wikipedia.org/wiki/Ives%E2%80%93Stilwell_experiment</w:t>
      </w:r>
      <w:r>
        <w:t xml:space="preserve">] </w:t>
      </w:r>
      <w:r w:rsidR="00CF2F6A">
        <w:t xml:space="preserve">is about time dilation and doppler shifts.  It is exactly because of a constant speed of light that the frequency shifts.  So still, this stands as is, with no modification.  I can make a model of how the hydrogen is accelerated relative to a moving frame and the apparatus itself is also moving, and still the light aberration, time and length </w:t>
      </w:r>
      <w:r w:rsidR="00CF2F6A">
        <w:lastRenderedPageBreak/>
        <w:t>contraction factors are identical to Special Relativity.  Predicted results from this model would be identical to those produced with SR.</w:t>
      </w:r>
    </w:p>
    <w:p w14:paraId="04C102ED" w14:textId="77777777" w:rsidR="00337BE8" w:rsidRPr="00AD7214" w:rsidRDefault="00337BE8" w:rsidP="0004621F">
      <w:pPr>
        <w:ind w:left="0" w:firstLine="0"/>
        <w:rPr>
          <w:strike/>
        </w:rPr>
      </w:pPr>
    </w:p>
    <w:p w14:paraId="11DF5A95" w14:textId="247CD903" w:rsidR="00886BE4" w:rsidRDefault="00886BE4" w:rsidP="005941BF">
      <w:pPr>
        <w:pStyle w:val="Heading1"/>
        <w:ind w:left="0" w:firstLine="0"/>
      </w:pPr>
      <w:r>
        <w:t xml:space="preserve">Appendix </w:t>
      </w:r>
      <w:r w:rsidR="00337BE8">
        <w:t>L</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F102C97" w14:textId="68533D1E" w:rsidR="00337BE8" w:rsidRDefault="00337BE8" w:rsidP="00737261">
      <w:pPr>
        <w:pStyle w:val="ListParagraph"/>
        <w:numPr>
          <w:ilvl w:val="0"/>
          <w:numId w:val="23"/>
        </w:numPr>
      </w:pPr>
      <w:r>
        <w:t>(2024-09-19) Added Appendix K (Ives-Stillwell) to address why this wasn’t previously addressed.</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866EB9D2"/>
    <w:lvl w:ilvl="0" w:tplc="74B25A08">
      <w:start w:val="1"/>
      <w:numFmt w:val="decimal"/>
      <w:suff w:val="space"/>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23E65"/>
    <w:rsid w:val="000261B5"/>
    <w:rsid w:val="00030AEC"/>
    <w:rsid w:val="00035950"/>
    <w:rsid w:val="0003729D"/>
    <w:rsid w:val="00042864"/>
    <w:rsid w:val="0004621F"/>
    <w:rsid w:val="00047CF6"/>
    <w:rsid w:val="000574B8"/>
    <w:rsid w:val="00061E76"/>
    <w:rsid w:val="00065502"/>
    <w:rsid w:val="000807AC"/>
    <w:rsid w:val="00086B9D"/>
    <w:rsid w:val="0009538F"/>
    <w:rsid w:val="000B31E7"/>
    <w:rsid w:val="000C6AA1"/>
    <w:rsid w:val="000D5096"/>
    <w:rsid w:val="000F362A"/>
    <w:rsid w:val="001047AA"/>
    <w:rsid w:val="00107B55"/>
    <w:rsid w:val="00113504"/>
    <w:rsid w:val="00114D86"/>
    <w:rsid w:val="0011694E"/>
    <w:rsid w:val="00116F58"/>
    <w:rsid w:val="00120E04"/>
    <w:rsid w:val="001268DB"/>
    <w:rsid w:val="001270BD"/>
    <w:rsid w:val="001356AC"/>
    <w:rsid w:val="001445DA"/>
    <w:rsid w:val="001562D3"/>
    <w:rsid w:val="001606D3"/>
    <w:rsid w:val="001659A2"/>
    <w:rsid w:val="00185872"/>
    <w:rsid w:val="001A49CD"/>
    <w:rsid w:val="001B4491"/>
    <w:rsid w:val="001F036D"/>
    <w:rsid w:val="0020381B"/>
    <w:rsid w:val="00221B13"/>
    <w:rsid w:val="002242C2"/>
    <w:rsid w:val="00236B6A"/>
    <w:rsid w:val="002400F9"/>
    <w:rsid w:val="00247A2D"/>
    <w:rsid w:val="00250998"/>
    <w:rsid w:val="00253B9C"/>
    <w:rsid w:val="002564E9"/>
    <w:rsid w:val="0027494A"/>
    <w:rsid w:val="002927D3"/>
    <w:rsid w:val="002A5B2D"/>
    <w:rsid w:val="002C75E1"/>
    <w:rsid w:val="002D30A4"/>
    <w:rsid w:val="002E2A4E"/>
    <w:rsid w:val="002E4013"/>
    <w:rsid w:val="003354D9"/>
    <w:rsid w:val="00335D74"/>
    <w:rsid w:val="00337BE8"/>
    <w:rsid w:val="00350094"/>
    <w:rsid w:val="003835C6"/>
    <w:rsid w:val="003A2927"/>
    <w:rsid w:val="003B60E6"/>
    <w:rsid w:val="003C47C5"/>
    <w:rsid w:val="003D236A"/>
    <w:rsid w:val="003D40CE"/>
    <w:rsid w:val="003E1597"/>
    <w:rsid w:val="003E3116"/>
    <w:rsid w:val="0040027B"/>
    <w:rsid w:val="00401BA4"/>
    <w:rsid w:val="00424711"/>
    <w:rsid w:val="00434AF3"/>
    <w:rsid w:val="0044295B"/>
    <w:rsid w:val="0045054D"/>
    <w:rsid w:val="00473DD2"/>
    <w:rsid w:val="00494067"/>
    <w:rsid w:val="004D2DFE"/>
    <w:rsid w:val="004D7E9B"/>
    <w:rsid w:val="004E788C"/>
    <w:rsid w:val="004F02E1"/>
    <w:rsid w:val="00525A26"/>
    <w:rsid w:val="005262D3"/>
    <w:rsid w:val="00530378"/>
    <w:rsid w:val="00542F23"/>
    <w:rsid w:val="00545EE9"/>
    <w:rsid w:val="00554317"/>
    <w:rsid w:val="00555EA3"/>
    <w:rsid w:val="0057018A"/>
    <w:rsid w:val="00572237"/>
    <w:rsid w:val="00573567"/>
    <w:rsid w:val="00590582"/>
    <w:rsid w:val="0059320E"/>
    <w:rsid w:val="005941BF"/>
    <w:rsid w:val="00594C09"/>
    <w:rsid w:val="005A2C03"/>
    <w:rsid w:val="005A5C4A"/>
    <w:rsid w:val="005B2926"/>
    <w:rsid w:val="005B39DC"/>
    <w:rsid w:val="005C03EB"/>
    <w:rsid w:val="005C62E8"/>
    <w:rsid w:val="005D18DC"/>
    <w:rsid w:val="005D3862"/>
    <w:rsid w:val="005D3FAC"/>
    <w:rsid w:val="005F7CAD"/>
    <w:rsid w:val="006241E6"/>
    <w:rsid w:val="006271B7"/>
    <w:rsid w:val="00636937"/>
    <w:rsid w:val="00644BD5"/>
    <w:rsid w:val="00655B99"/>
    <w:rsid w:val="006662D1"/>
    <w:rsid w:val="0066737A"/>
    <w:rsid w:val="00671F86"/>
    <w:rsid w:val="0067274D"/>
    <w:rsid w:val="006748C0"/>
    <w:rsid w:val="00692CC2"/>
    <w:rsid w:val="0069386D"/>
    <w:rsid w:val="006C09C4"/>
    <w:rsid w:val="006D6870"/>
    <w:rsid w:val="006E7A1E"/>
    <w:rsid w:val="006F3F99"/>
    <w:rsid w:val="00706F55"/>
    <w:rsid w:val="00712726"/>
    <w:rsid w:val="0071731F"/>
    <w:rsid w:val="00722ABC"/>
    <w:rsid w:val="0072425E"/>
    <w:rsid w:val="00726BE2"/>
    <w:rsid w:val="00735325"/>
    <w:rsid w:val="00736613"/>
    <w:rsid w:val="00737261"/>
    <w:rsid w:val="00743959"/>
    <w:rsid w:val="0074444E"/>
    <w:rsid w:val="00750F13"/>
    <w:rsid w:val="0075504F"/>
    <w:rsid w:val="007560E1"/>
    <w:rsid w:val="00766F96"/>
    <w:rsid w:val="0079539A"/>
    <w:rsid w:val="007A35CF"/>
    <w:rsid w:val="007A6069"/>
    <w:rsid w:val="007B14AD"/>
    <w:rsid w:val="007C05E7"/>
    <w:rsid w:val="008022F3"/>
    <w:rsid w:val="008177EB"/>
    <w:rsid w:val="00821521"/>
    <w:rsid w:val="00823840"/>
    <w:rsid w:val="008311A4"/>
    <w:rsid w:val="00832CAB"/>
    <w:rsid w:val="00842347"/>
    <w:rsid w:val="00843BC3"/>
    <w:rsid w:val="00886BE4"/>
    <w:rsid w:val="0089797D"/>
    <w:rsid w:val="008A6A7F"/>
    <w:rsid w:val="008B0933"/>
    <w:rsid w:val="008D6764"/>
    <w:rsid w:val="008F6CF8"/>
    <w:rsid w:val="00910FCC"/>
    <w:rsid w:val="0091602E"/>
    <w:rsid w:val="00930FE8"/>
    <w:rsid w:val="00946725"/>
    <w:rsid w:val="00960406"/>
    <w:rsid w:val="00962A05"/>
    <w:rsid w:val="00974A81"/>
    <w:rsid w:val="00976FC6"/>
    <w:rsid w:val="00984764"/>
    <w:rsid w:val="009E38D2"/>
    <w:rsid w:val="00A07AB9"/>
    <w:rsid w:val="00A256CD"/>
    <w:rsid w:val="00A43CD8"/>
    <w:rsid w:val="00A74DF0"/>
    <w:rsid w:val="00A75B26"/>
    <w:rsid w:val="00A96E60"/>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96780"/>
    <w:rsid w:val="00CA09C0"/>
    <w:rsid w:val="00CC11F9"/>
    <w:rsid w:val="00CC2134"/>
    <w:rsid w:val="00CD1ED1"/>
    <w:rsid w:val="00CF2F6A"/>
    <w:rsid w:val="00CF7F24"/>
    <w:rsid w:val="00D117D5"/>
    <w:rsid w:val="00D17235"/>
    <w:rsid w:val="00D454C6"/>
    <w:rsid w:val="00D55AA9"/>
    <w:rsid w:val="00D71E72"/>
    <w:rsid w:val="00D75A9D"/>
    <w:rsid w:val="00D75E80"/>
    <w:rsid w:val="00D850B9"/>
    <w:rsid w:val="00D968F3"/>
    <w:rsid w:val="00DA1CAB"/>
    <w:rsid w:val="00DA6CFF"/>
    <w:rsid w:val="00DC1989"/>
    <w:rsid w:val="00DD008D"/>
    <w:rsid w:val="00DD3B5D"/>
    <w:rsid w:val="00E02E71"/>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02691"/>
    <w:rsid w:val="00F117F3"/>
    <w:rsid w:val="00F3028A"/>
    <w:rsid w:val="00F35D9B"/>
    <w:rsid w:val="00F61303"/>
    <w:rsid w:val="00F82A71"/>
    <w:rsid w:val="00FA672F"/>
    <w:rsid w:val="00FC30FD"/>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0E"/>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Clocks.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www.npmjs.com/package/sack.vfs" TargetMode="External"/><Relationship Id="rId47" Type="http://schemas.openxmlformats.org/officeDocument/2006/relationships/hyperlink" Target="https://www.youtube.com/watch?v=6pj1f8x3APg" TargetMode="External"/><Relationship Id="rId63" Type="http://schemas.openxmlformats.org/officeDocument/2006/relationships/hyperlink" Target="https://www.geogebra.org/3d/mb5wpnu6" TargetMode="External"/><Relationship Id="rId68" Type="http://schemas.openxmlformats.org/officeDocument/2006/relationships/image" Target="media/image21.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5.png"/><Relationship Id="rId37" Type="http://schemas.openxmlformats.org/officeDocument/2006/relationships/hyperlink" Target="https://d3x0r.github.io/STFRPhysics/math/indexAsyncClocks.html" TargetMode="External"/><Relationship Id="rId53" Type="http://schemas.openxmlformats.org/officeDocument/2006/relationships/hyperlink" Target="https://en.wikipedia.org/wiki/Aberration_(astronomy)" TargetMode="External"/><Relationship Id="rId58" Type="http://schemas.openxmlformats.org/officeDocument/2006/relationships/hyperlink" Target="https://web.archive.org/web/20231205115526/https://d3x0r.github.io/STFRPhysics/math/indexLightSpeed2a.html" TargetMode="External"/><Relationship Id="rId74" Type="http://schemas.openxmlformats.org/officeDocument/2006/relationships/image" Target="media/image24.png"/><Relationship Id="rId79" Type="http://schemas.openxmlformats.org/officeDocument/2006/relationships/hyperlink" Target="https://www.youtube.com/watch?v=6pj1f8x3APg" TargetMode="External"/><Relationship Id="rId5" Type="http://schemas.openxmlformats.org/officeDocument/2006/relationships/webSettings" Target="webSettings.xml"/><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d3x0r/sack.vfs" TargetMode="External"/><Relationship Id="rId48" Type="http://schemas.openxmlformats.org/officeDocument/2006/relationships/hyperlink" Target="https://byjus.com/physics/derivation-of-lorentz-transformation" TargetMode="External"/><Relationship Id="rId56" Type="http://schemas.openxmlformats.org/officeDocument/2006/relationships/hyperlink" Target="https://web.archive.org/web/20231205094627/https://d3x0r.github.io/STFRPhysics/math/indexLightSpeed.html" TargetMode="External"/><Relationship Id="rId64" Type="http://schemas.openxmlformats.org/officeDocument/2006/relationships/hyperlink" Target="https://d3x0r.github.io/STFRPhysics/math/mathSphereDecay" TargetMode="External"/><Relationship Id="rId69" Type="http://schemas.openxmlformats.org/officeDocument/2006/relationships/hyperlink" Target="https://github.com/d3x0r/STFRPhysics/blob/master/math/TheNotBang.md" TargetMode="External"/><Relationship Id="rId77" Type="http://schemas.openxmlformats.org/officeDocument/2006/relationships/hyperlink" Target="https://en.wikipedia.org/wiki/Bell%27s_spaceship_paradox" TargetMode="External"/><Relationship Id="rId8" Type="http://schemas.openxmlformats.org/officeDocument/2006/relationships/image" Target="media/image2.png"/><Relationship Id="rId51" Type="http://schemas.openxmlformats.org/officeDocument/2006/relationships/hyperlink" Target="https://arxiv.org/abs/2406.05050" TargetMode="External"/><Relationship Id="rId72" Type="http://schemas.openxmlformats.org/officeDocument/2006/relationships/image" Target="media/image23.png"/><Relationship Id="rId80" Type="http://schemas.openxmlformats.org/officeDocument/2006/relationships/hyperlink" Target="https://www.youtube.com/watch?v=5bSy18w8Dh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6.png"/><Relationship Id="rId38" Type="http://schemas.openxmlformats.org/officeDocument/2006/relationships/hyperlink" Target="https://en.wikipedia.org/wiki/De_Sitter_double_star_experiment" TargetMode="External"/><Relationship Id="rId46" Type="http://schemas.openxmlformats.org/officeDocument/2006/relationships/hyperlink" Target="https://www.youtube.com/watch?v=KZ8G4VKoSpQ" TargetMode="External"/><Relationship Id="rId59" Type="http://schemas.openxmlformats.org/officeDocument/2006/relationships/hyperlink" Target="https://web.archive.org/web/20231205095133/https://d3x0r.github.io/STFRPhysics/math/indexLightSpeed3.html" TargetMode="External"/><Relationship Id="rId67" Type="http://schemas.openxmlformats.org/officeDocument/2006/relationships/hyperlink" Target="https://d3x0r.github.io/STFRPhysics/3d/indexSphereMap3.html" TargetMode="External"/><Relationship Id="rId20" Type="http://schemas.openxmlformats.org/officeDocument/2006/relationships/image" Target="media/image9.png"/><Relationship Id="rId41" Type="http://schemas.openxmlformats.org/officeDocument/2006/relationships/hyperlink" Target="https://github.com/d3x0r/STFRPhysics" TargetMode="External"/><Relationship Id="rId54" Type="http://schemas.openxmlformats.org/officeDocument/2006/relationships/image" Target="media/image20.png"/><Relationship Id="rId62" Type="http://schemas.openxmlformats.org/officeDocument/2006/relationships/hyperlink" Target="https://web.archive.org/web/20231205084208/https://d3x0r.github.io/STFRPhysics/math/indexInterferometer4.html" TargetMode="External"/><Relationship Id="rId70" Type="http://schemas.openxmlformats.org/officeDocument/2006/relationships/hyperlink" Target="https://github.com/d3x0r/STFRPhysics/blob/master/math/mathSphereDecay.md" TargetMode="External"/><Relationship Id="rId75" Type="http://schemas.openxmlformats.org/officeDocument/2006/relationships/hyperlink" Target="https://en.wikipedia.org/wiki/Ehrenfest_paradox" TargetMode="External"/><Relationship Id="rId83"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s.stackexchange.com/q/605" TargetMode="External"/><Relationship Id="rId57" Type="http://schemas.openxmlformats.org/officeDocument/2006/relationships/hyperlink" Target="https://web.archive.org/web/20231205115312/https://d3x0r.github.io/STFRPhysics/math/indexLightSpeed1.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4.png"/><Relationship Id="rId44" Type="http://schemas.openxmlformats.org/officeDocument/2006/relationships/hyperlink" Target="https://en.wikipedia.org/wiki/Relativistic_aberration" TargetMode="External"/><Relationship Id="rId52" Type="http://schemas.openxmlformats.org/officeDocument/2006/relationships/hyperlink" Target="https://en.wikipedia.org/wiki/Relativistic_Doppler_effect" TargetMode="External"/><Relationship Id="rId60" Type="http://schemas.openxmlformats.org/officeDocument/2006/relationships/hyperlink" Target="https://web.archive.org/web/20231205094911/https://d3x0r.github.io/STFRPhysics/math/indexLightSpeed4.html" TargetMode="External"/><Relationship Id="rId65" Type="http://schemas.openxmlformats.org/officeDocument/2006/relationships/hyperlink" Target="https://d3x0r.github.io/STFRPhysics/math/gravityFields.html" TargetMode="External"/><Relationship Id="rId73" Type="http://schemas.openxmlformats.org/officeDocument/2006/relationships/hyperlink" Target="https://d3x0r.github.io/STFRPhysics/3d/indexSphereMap2.html" TargetMode="External"/><Relationship Id="rId78" Type="http://schemas.openxmlformats.org/officeDocument/2006/relationships/hyperlink" Target="https://en.wikipedia.org/wiki/Ladder_paradox" TargetMode="External"/><Relationship Id="rId81" Type="http://schemas.openxmlformats.org/officeDocument/2006/relationships/hyperlink" Target="https://www.youtube.com/watch?v=240YGZmV1b0"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One-way_speed_of_light" TargetMode="External"/><Relationship Id="rId34" Type="http://schemas.openxmlformats.org/officeDocument/2006/relationships/image" Target="media/image17.png"/><Relationship Id="rId50" Type="http://schemas.openxmlformats.org/officeDocument/2006/relationships/hyperlink" Target="https://asd.gsfc.nasa.gov/Volker.Beckmann/school/download/Longair_Radiation2.pdf" TargetMode="External"/><Relationship Id="rId55"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76" Type="http://schemas.openxmlformats.org/officeDocument/2006/relationships/hyperlink" Target="https://en.wikipedia.org/wiki/Supplee%27s_paradox" TargetMode="External"/><Relationship Id="rId7" Type="http://schemas.openxmlformats.org/officeDocument/2006/relationships/image" Target="media/image1.png"/><Relationship Id="rId71"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TanDEM-X" TargetMode="External"/><Relationship Id="rId45" Type="http://schemas.openxmlformats.org/officeDocument/2006/relationships/hyperlink" Target="https://www.youtube.com/@PhysicsExplainedVideos" TargetMode="External"/><Relationship Id="rId66" Type="http://schemas.openxmlformats.org/officeDocument/2006/relationships/hyperlink" Target="https://d3x0r.github.io/STFRPhysics/3d/index-gravity-field.html" TargetMode="External"/><Relationship Id="rId61" Type="http://schemas.openxmlformats.org/officeDocument/2006/relationships/hyperlink" Target="https://web.archive.org/web/20231205095346/https://d3x0r.github.io/STFRPhysics/math/indexLightSpeed-Clocks.html" TargetMode="External"/><Relationship Id="rId8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33318</TotalTime>
  <Pages>104</Pages>
  <Words>25531</Words>
  <Characters>145528</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66</cp:revision>
  <dcterms:created xsi:type="dcterms:W3CDTF">2023-12-21T10:38:00Z</dcterms:created>
  <dcterms:modified xsi:type="dcterms:W3CDTF">2024-10-08T07:39:00Z</dcterms:modified>
</cp:coreProperties>
</file>